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2F" w:rsidRPr="00F25F6D" w:rsidRDefault="00642F0A" w:rsidP="004D5D62">
      <w:pPr>
        <w:pStyle w:val="Ttulo1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bookmarkStart w:id="0" w:name="_GoBack"/>
      <w:bookmarkEnd w:id="0"/>
      <w:r w:rsidRPr="00F25F6D">
        <w:rPr>
          <w:rFonts w:asciiTheme="minorHAnsi" w:hAnsiTheme="minorHAnsi" w:cstheme="minorHAnsi"/>
          <w:color w:val="auto"/>
          <w:sz w:val="22"/>
          <w:szCs w:val="22"/>
          <w:u w:val="single"/>
        </w:rPr>
        <w:t>PLANIFICACIÓN DE LA CÁTEDRA</w:t>
      </w:r>
    </w:p>
    <w:p w:rsidR="008B2CC3" w:rsidRPr="00F25F6D" w:rsidRDefault="008B2CC3" w:rsidP="008B2CC3">
      <w:pPr>
        <w:rPr>
          <w:rFonts w:cstheme="minorHAnsi"/>
        </w:rPr>
      </w:pPr>
    </w:p>
    <w:p w:rsidR="00642F0A" w:rsidRPr="00F25F6D" w:rsidRDefault="00642F0A" w:rsidP="008B2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25F6D">
        <w:rPr>
          <w:rFonts w:asciiTheme="minorHAnsi" w:hAnsiTheme="minorHAnsi" w:cstheme="minorHAnsi"/>
          <w:b/>
          <w:color w:val="000000"/>
          <w:sz w:val="22"/>
          <w:szCs w:val="22"/>
        </w:rPr>
        <w:t>DATOS  GENERALES</w:t>
      </w:r>
    </w:p>
    <w:p w:rsidR="00642F0A" w:rsidRPr="00F25F6D" w:rsidRDefault="00642F0A" w:rsidP="008B2CC3">
      <w:pPr>
        <w:spacing w:after="0" w:line="240" w:lineRule="auto"/>
        <w:rPr>
          <w:rFonts w:cstheme="minorHAnsi"/>
          <w:sz w:val="16"/>
          <w:highlight w:val="lightGray"/>
        </w:rPr>
      </w:pPr>
    </w:p>
    <w:p w:rsidR="00642F0A" w:rsidRPr="00F25F6D" w:rsidRDefault="00642F0A" w:rsidP="008B2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25F6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ASIGNATURA: </w:t>
      </w:r>
    </w:p>
    <w:p w:rsidR="00042F29" w:rsidRPr="00F25F6D" w:rsidRDefault="00042F29" w:rsidP="00642F0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25F6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Carrera: </w:t>
      </w:r>
      <w:r w:rsidRPr="00F25F6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F25F6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F25F6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F25F6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F25F6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C25F4A" w:rsidRPr="00F25F6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F25F6D">
        <w:rPr>
          <w:rFonts w:asciiTheme="minorHAnsi" w:hAnsiTheme="minorHAnsi" w:cstheme="minorHAnsi"/>
          <w:b/>
          <w:color w:val="000000"/>
          <w:sz w:val="22"/>
          <w:szCs w:val="22"/>
        </w:rPr>
        <w:t>Plan:</w:t>
      </w:r>
    </w:p>
    <w:p w:rsidR="003F7ABE" w:rsidRPr="00F25F6D" w:rsidRDefault="00042F29" w:rsidP="00642F0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25F6D">
        <w:rPr>
          <w:rFonts w:asciiTheme="minorHAnsi" w:hAnsiTheme="minorHAnsi" w:cstheme="minorHAnsi"/>
          <w:b/>
          <w:color w:val="000000"/>
          <w:sz w:val="22"/>
          <w:szCs w:val="22"/>
        </w:rPr>
        <w:t>Carga Horaria</w:t>
      </w:r>
      <w:r w:rsidR="003F7ABE" w:rsidRPr="00F25F6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de la materia según</w:t>
      </w:r>
      <w:r w:rsidR="00642F0A" w:rsidRPr="00F25F6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plan de estudios: …………horas. </w:t>
      </w:r>
      <w:r w:rsidR="00642F0A" w:rsidRPr="00F25F6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3F7ABE" w:rsidRPr="00F25F6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:rsidR="001F6B6E" w:rsidRPr="00F25F6D" w:rsidRDefault="003F7ABE" w:rsidP="00642F0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5F6D">
        <w:rPr>
          <w:rFonts w:asciiTheme="minorHAnsi" w:hAnsiTheme="minorHAnsi" w:cstheme="minorHAnsi"/>
          <w:b/>
          <w:sz w:val="22"/>
          <w:szCs w:val="22"/>
        </w:rPr>
        <w:t xml:space="preserve">Total de </w:t>
      </w:r>
      <w:r w:rsidR="00C25F4A" w:rsidRPr="00F25F6D">
        <w:rPr>
          <w:rFonts w:asciiTheme="minorHAnsi" w:hAnsiTheme="minorHAnsi" w:cstheme="minorHAnsi"/>
          <w:b/>
          <w:sz w:val="22"/>
          <w:szCs w:val="22"/>
        </w:rPr>
        <w:t>Horas</w:t>
      </w:r>
      <w:r w:rsidR="00042F29" w:rsidRPr="00F25F6D">
        <w:rPr>
          <w:rFonts w:asciiTheme="minorHAnsi" w:hAnsiTheme="minorHAnsi" w:cstheme="minorHAnsi"/>
          <w:b/>
          <w:sz w:val="22"/>
          <w:szCs w:val="22"/>
        </w:rPr>
        <w:t xml:space="preserve"> Semanales:</w:t>
      </w:r>
      <w:r w:rsidRPr="00F25F6D">
        <w:rPr>
          <w:rFonts w:asciiTheme="minorHAnsi" w:hAnsiTheme="minorHAnsi" w:cstheme="minorHAnsi"/>
          <w:b/>
          <w:sz w:val="22"/>
          <w:szCs w:val="22"/>
        </w:rPr>
        <w:t>……….</w:t>
      </w:r>
      <w:r w:rsidR="00C25F4A" w:rsidRPr="00F25F6D">
        <w:rPr>
          <w:rFonts w:asciiTheme="minorHAnsi" w:hAnsiTheme="minorHAnsi" w:cstheme="minorHAnsi"/>
          <w:b/>
          <w:sz w:val="22"/>
          <w:szCs w:val="22"/>
        </w:rPr>
        <w:t xml:space="preserve"> horas.</w:t>
      </w:r>
    </w:p>
    <w:p w:rsidR="00042F29" w:rsidRPr="00F25F6D" w:rsidRDefault="003F7ABE" w:rsidP="00642F0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F25F6D">
        <w:rPr>
          <w:rFonts w:asciiTheme="minorHAnsi" w:hAnsiTheme="minorHAnsi" w:cstheme="minorHAnsi"/>
          <w:sz w:val="20"/>
          <w:szCs w:val="20"/>
        </w:rPr>
        <w:t>(considerar que el cuatrimestre contempla 14 semanas)</w:t>
      </w:r>
    </w:p>
    <w:p w:rsidR="003F7ABE" w:rsidRPr="00F25F6D" w:rsidRDefault="003F7ABE" w:rsidP="00642F0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5F6D">
        <w:rPr>
          <w:rFonts w:asciiTheme="minorHAnsi" w:hAnsiTheme="minorHAnsi" w:cstheme="minorHAnsi"/>
          <w:b/>
          <w:sz w:val="22"/>
          <w:szCs w:val="22"/>
        </w:rPr>
        <w:t xml:space="preserve">Horas Semanales dedicadas a la Teoría: </w:t>
      </w:r>
      <w:r w:rsidR="001F6B6E" w:rsidRPr="00F25F6D">
        <w:rPr>
          <w:rFonts w:asciiTheme="minorHAnsi" w:hAnsiTheme="minorHAnsi" w:cstheme="minorHAnsi"/>
          <w:b/>
          <w:sz w:val="22"/>
          <w:szCs w:val="22"/>
        </w:rPr>
        <w:t>……….</w:t>
      </w:r>
      <w:r w:rsidRPr="00F25F6D">
        <w:rPr>
          <w:rFonts w:asciiTheme="minorHAnsi" w:hAnsiTheme="minorHAnsi" w:cstheme="minorHAnsi"/>
          <w:b/>
          <w:sz w:val="22"/>
          <w:szCs w:val="22"/>
        </w:rPr>
        <w:t>horas.</w:t>
      </w:r>
    </w:p>
    <w:p w:rsidR="001F6B6E" w:rsidRPr="00F25F6D" w:rsidRDefault="003F7ABE" w:rsidP="00642F0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5F6D">
        <w:rPr>
          <w:rFonts w:asciiTheme="minorHAnsi" w:hAnsiTheme="minorHAnsi" w:cstheme="minorHAnsi"/>
          <w:b/>
          <w:sz w:val="22"/>
          <w:szCs w:val="22"/>
        </w:rPr>
        <w:t xml:space="preserve">Horas Semanales dedicadas a la Práctica: </w:t>
      </w:r>
      <w:r w:rsidR="001F6B6E" w:rsidRPr="00F25F6D">
        <w:rPr>
          <w:rFonts w:asciiTheme="minorHAnsi" w:hAnsiTheme="minorHAnsi" w:cstheme="minorHAnsi"/>
          <w:b/>
          <w:sz w:val="22"/>
          <w:szCs w:val="22"/>
        </w:rPr>
        <w:t>………</w:t>
      </w:r>
      <w:r w:rsidRPr="00F25F6D">
        <w:rPr>
          <w:rFonts w:asciiTheme="minorHAnsi" w:hAnsiTheme="minorHAnsi" w:cstheme="minorHAnsi"/>
          <w:b/>
          <w:sz w:val="22"/>
          <w:szCs w:val="22"/>
        </w:rPr>
        <w:t>horas.</w:t>
      </w:r>
    </w:p>
    <w:p w:rsidR="0021062F" w:rsidRPr="00F25F6D" w:rsidRDefault="00042F29" w:rsidP="00642F0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5F6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Departamento: </w:t>
      </w:r>
      <w:r w:rsidRPr="00F25F6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F25F6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F25F6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F25F6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F25F6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F25F6D">
        <w:rPr>
          <w:rFonts w:asciiTheme="minorHAnsi" w:hAnsiTheme="minorHAnsi" w:cstheme="minorHAnsi"/>
          <w:b/>
          <w:sz w:val="22"/>
          <w:szCs w:val="22"/>
        </w:rPr>
        <w:t>Año:</w:t>
      </w:r>
      <w:r w:rsidR="00711F16" w:rsidRPr="00F25F6D">
        <w:rPr>
          <w:rFonts w:asciiTheme="minorHAnsi" w:hAnsiTheme="minorHAnsi" w:cstheme="minorHAnsi"/>
          <w:b/>
          <w:sz w:val="22"/>
          <w:szCs w:val="22"/>
        </w:rPr>
        <w:t>2018</w:t>
      </w:r>
    </w:p>
    <w:p w:rsidR="00642F0A" w:rsidRPr="00F25F6D" w:rsidRDefault="00642F0A" w:rsidP="001F6B6E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1F6B6E" w:rsidRPr="00F25F6D" w:rsidRDefault="0021062F" w:rsidP="001F6B6E">
      <w:pPr>
        <w:spacing w:after="0" w:line="240" w:lineRule="auto"/>
        <w:jc w:val="both"/>
        <w:rPr>
          <w:rFonts w:cstheme="minorHAnsi"/>
          <w:b/>
          <w:u w:val="single"/>
        </w:rPr>
      </w:pPr>
      <w:r w:rsidRPr="00F25F6D">
        <w:rPr>
          <w:rFonts w:cstheme="minorHAnsi"/>
          <w:b/>
          <w:u w:val="single"/>
        </w:rPr>
        <w:t>Fecha de p</w:t>
      </w:r>
      <w:r w:rsidR="00C92DA8" w:rsidRPr="00F25F6D">
        <w:rPr>
          <w:rFonts w:cstheme="minorHAnsi"/>
          <w:b/>
          <w:u w:val="single"/>
        </w:rPr>
        <w:t>resentación:</w:t>
      </w:r>
    </w:p>
    <w:p w:rsidR="00EE6E32" w:rsidRPr="00F25F6D" w:rsidRDefault="000673EE" w:rsidP="001F6B6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F25F6D">
        <w:rPr>
          <w:rFonts w:asciiTheme="minorHAnsi" w:hAnsiTheme="minorHAnsi" w:cstheme="minorHAnsi"/>
          <w:sz w:val="20"/>
          <w:szCs w:val="20"/>
        </w:rPr>
        <w:t>S</w:t>
      </w:r>
      <w:r w:rsidR="00885233" w:rsidRPr="00F25F6D">
        <w:rPr>
          <w:rFonts w:asciiTheme="minorHAnsi" w:hAnsiTheme="minorHAnsi" w:cstheme="minorHAnsi"/>
          <w:sz w:val="20"/>
          <w:szCs w:val="20"/>
        </w:rPr>
        <w:t xml:space="preserve">e recuerda que la fecha </w:t>
      </w:r>
      <w:r w:rsidR="0021062F" w:rsidRPr="00F25F6D">
        <w:rPr>
          <w:rFonts w:asciiTheme="minorHAnsi" w:hAnsiTheme="minorHAnsi" w:cstheme="minorHAnsi"/>
          <w:sz w:val="20"/>
          <w:szCs w:val="20"/>
        </w:rPr>
        <w:t xml:space="preserve">límite </w:t>
      </w:r>
      <w:r w:rsidR="00885233" w:rsidRPr="00F25F6D">
        <w:rPr>
          <w:rFonts w:asciiTheme="minorHAnsi" w:hAnsiTheme="minorHAnsi" w:cstheme="minorHAnsi"/>
          <w:sz w:val="20"/>
          <w:szCs w:val="20"/>
        </w:rPr>
        <w:t xml:space="preserve">es el </w:t>
      </w:r>
      <w:r w:rsidR="0021062F" w:rsidRPr="00F25F6D">
        <w:rPr>
          <w:rFonts w:asciiTheme="minorHAnsi" w:hAnsiTheme="minorHAnsi" w:cstheme="minorHAnsi"/>
          <w:sz w:val="20"/>
          <w:szCs w:val="20"/>
        </w:rPr>
        <w:t>último</w:t>
      </w:r>
      <w:r w:rsidR="002A4F26" w:rsidRPr="00F25F6D">
        <w:rPr>
          <w:rFonts w:asciiTheme="minorHAnsi" w:hAnsiTheme="minorHAnsi" w:cstheme="minorHAnsi"/>
          <w:sz w:val="20"/>
          <w:szCs w:val="20"/>
        </w:rPr>
        <w:t xml:space="preserve"> día hábil del</w:t>
      </w:r>
      <w:r w:rsidR="0021062F" w:rsidRPr="00F25F6D">
        <w:rPr>
          <w:rFonts w:asciiTheme="minorHAnsi" w:hAnsiTheme="minorHAnsi" w:cstheme="minorHAnsi"/>
          <w:sz w:val="20"/>
          <w:szCs w:val="20"/>
        </w:rPr>
        <w:t xml:space="preserve"> año académico anterior</w:t>
      </w:r>
      <w:r w:rsidR="00885233" w:rsidRPr="00F25F6D">
        <w:rPr>
          <w:rFonts w:asciiTheme="minorHAnsi" w:hAnsiTheme="minorHAnsi" w:cstheme="minorHAnsi"/>
          <w:sz w:val="20"/>
          <w:szCs w:val="20"/>
        </w:rPr>
        <w:t>:</w:t>
      </w:r>
      <w:r w:rsidR="0021062F" w:rsidRPr="00F25F6D">
        <w:rPr>
          <w:rFonts w:asciiTheme="minorHAnsi" w:hAnsiTheme="minorHAnsi" w:cstheme="minorHAnsi"/>
          <w:sz w:val="20"/>
          <w:szCs w:val="20"/>
        </w:rPr>
        <w:t xml:space="preserve"> 28/02/2018</w:t>
      </w:r>
      <w:r w:rsidR="00CB29DE" w:rsidRPr="00F25F6D">
        <w:rPr>
          <w:rFonts w:asciiTheme="minorHAnsi" w:hAnsiTheme="minorHAnsi" w:cstheme="minorHAnsi"/>
          <w:sz w:val="20"/>
          <w:szCs w:val="20"/>
        </w:rPr>
        <w:t>.</w:t>
      </w:r>
      <w:r w:rsidR="00642F0A" w:rsidRPr="00F25F6D">
        <w:rPr>
          <w:rFonts w:asciiTheme="minorHAnsi" w:hAnsiTheme="minorHAnsi" w:cstheme="minorHAnsi"/>
          <w:i/>
          <w:sz w:val="20"/>
          <w:szCs w:val="20"/>
        </w:rPr>
        <w:t xml:space="preserve">(Resolución </w:t>
      </w:r>
      <w:r w:rsidR="00711F16" w:rsidRPr="00F25F6D">
        <w:rPr>
          <w:rFonts w:asciiTheme="minorHAnsi" w:hAnsiTheme="minorHAnsi" w:cstheme="minorHAnsi"/>
          <w:i/>
          <w:sz w:val="20"/>
          <w:szCs w:val="20"/>
        </w:rPr>
        <w:t>CD 249/16 Reglamento Académico</w:t>
      </w:r>
      <w:r w:rsidR="00642F0A" w:rsidRPr="00F25F6D">
        <w:rPr>
          <w:rFonts w:asciiTheme="minorHAnsi" w:hAnsiTheme="minorHAnsi" w:cstheme="minorHAnsi"/>
          <w:i/>
          <w:sz w:val="20"/>
          <w:szCs w:val="20"/>
        </w:rPr>
        <w:t>,</w:t>
      </w:r>
      <w:r w:rsidR="00711F16" w:rsidRPr="00F25F6D">
        <w:rPr>
          <w:rFonts w:asciiTheme="minorHAnsi" w:hAnsiTheme="minorHAnsi" w:cstheme="minorHAnsi"/>
          <w:i/>
          <w:sz w:val="20"/>
          <w:szCs w:val="20"/>
        </w:rPr>
        <w:t xml:space="preserve"> Art. 4</w:t>
      </w:r>
      <w:r w:rsidR="00711F16" w:rsidRPr="00F25F6D">
        <w:rPr>
          <w:rFonts w:asciiTheme="minorHAnsi" w:hAnsiTheme="minorHAnsi" w:cstheme="minorHAnsi"/>
          <w:sz w:val="20"/>
          <w:szCs w:val="20"/>
        </w:rPr>
        <w:t>º)</w:t>
      </w:r>
    </w:p>
    <w:p w:rsidR="00C452ED" w:rsidRPr="00F25F6D" w:rsidRDefault="00C452ED" w:rsidP="004D5D62">
      <w:pPr>
        <w:spacing w:line="360" w:lineRule="auto"/>
        <w:jc w:val="both"/>
        <w:rPr>
          <w:rFonts w:cstheme="minorHAnsi"/>
        </w:rPr>
      </w:pPr>
    </w:p>
    <w:p w:rsidR="00C452ED" w:rsidRPr="00F25F6D" w:rsidRDefault="00C92DA8" w:rsidP="004D5D62">
      <w:pPr>
        <w:pStyle w:val="Ttulo2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25F6D">
        <w:rPr>
          <w:rFonts w:asciiTheme="minorHAnsi" w:hAnsiTheme="minorHAnsi" w:cstheme="minorHAnsi"/>
          <w:color w:val="auto"/>
          <w:sz w:val="22"/>
          <w:szCs w:val="22"/>
          <w:u w:val="single"/>
        </w:rPr>
        <w:t>Objetivos</w:t>
      </w:r>
    </w:p>
    <w:p w:rsidR="008B2CC3" w:rsidRPr="00F25F6D" w:rsidRDefault="008B2CC3" w:rsidP="008B2CC3">
      <w:pPr>
        <w:rPr>
          <w:rFonts w:cstheme="minorHAnsi"/>
        </w:rPr>
      </w:pPr>
    </w:p>
    <w:p w:rsidR="00406826" w:rsidRPr="00F25F6D" w:rsidRDefault="00406826" w:rsidP="00406826">
      <w:pPr>
        <w:rPr>
          <w:rFonts w:cstheme="minorHAnsi"/>
        </w:rPr>
      </w:pPr>
    </w:p>
    <w:p w:rsidR="00EB243C" w:rsidRPr="00F25F6D" w:rsidRDefault="00EB243C" w:rsidP="004D5D62">
      <w:pPr>
        <w:pStyle w:val="Ttulo2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25F6D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Metodología Didáctica </w:t>
      </w:r>
    </w:p>
    <w:p w:rsidR="001F6B6E" w:rsidRPr="00F25F6D" w:rsidRDefault="00EB243C" w:rsidP="001F6B6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25F6D">
        <w:rPr>
          <w:rFonts w:cstheme="minorHAnsi"/>
          <w:sz w:val="20"/>
          <w:szCs w:val="20"/>
        </w:rPr>
        <w:t>Describir metodologías didácticas, actividad</w:t>
      </w:r>
      <w:r w:rsidR="005E296B" w:rsidRPr="00F25F6D">
        <w:rPr>
          <w:rFonts w:cstheme="minorHAnsi"/>
          <w:sz w:val="20"/>
          <w:szCs w:val="20"/>
        </w:rPr>
        <w:t>es empleadas, tipos de clases</w:t>
      </w:r>
      <w:r w:rsidR="00341B01" w:rsidRPr="00F25F6D">
        <w:rPr>
          <w:rFonts w:cstheme="minorHAnsi"/>
          <w:sz w:val="20"/>
          <w:szCs w:val="20"/>
        </w:rPr>
        <w:t xml:space="preserve">. </w:t>
      </w:r>
    </w:p>
    <w:p w:rsidR="00341B01" w:rsidRPr="00F25F6D" w:rsidRDefault="001F6B6E" w:rsidP="001F6B6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25F6D">
        <w:rPr>
          <w:rFonts w:cstheme="minorHAnsi"/>
          <w:sz w:val="20"/>
          <w:szCs w:val="20"/>
        </w:rPr>
        <w:t>(</w:t>
      </w:r>
      <w:r w:rsidR="00341B01" w:rsidRPr="00F25F6D">
        <w:rPr>
          <w:rFonts w:cstheme="minorHAnsi"/>
          <w:sz w:val="20"/>
          <w:szCs w:val="20"/>
        </w:rPr>
        <w:t>Uso de campus virtual</w:t>
      </w:r>
      <w:r w:rsidR="00406826" w:rsidRPr="00F25F6D">
        <w:rPr>
          <w:rFonts w:cstheme="minorHAnsi"/>
          <w:sz w:val="20"/>
          <w:szCs w:val="20"/>
        </w:rPr>
        <w:t xml:space="preserve"> UNER</w:t>
      </w:r>
      <w:r w:rsidR="00341B01" w:rsidRPr="00F25F6D">
        <w:rPr>
          <w:rFonts w:cstheme="minorHAnsi"/>
          <w:sz w:val="20"/>
          <w:szCs w:val="20"/>
        </w:rPr>
        <w:t>, actividades</w:t>
      </w:r>
      <w:r w:rsidRPr="00F25F6D">
        <w:rPr>
          <w:rFonts w:cstheme="minorHAnsi"/>
          <w:sz w:val="20"/>
          <w:szCs w:val="20"/>
        </w:rPr>
        <w:t>, etc.</w:t>
      </w:r>
      <w:r w:rsidR="00341B01" w:rsidRPr="00F25F6D">
        <w:rPr>
          <w:rFonts w:cstheme="minorHAnsi"/>
          <w:sz w:val="20"/>
          <w:szCs w:val="20"/>
        </w:rPr>
        <w:t>.</w:t>
      </w:r>
      <w:r w:rsidRPr="00F25F6D">
        <w:rPr>
          <w:rFonts w:cstheme="minorHAnsi"/>
          <w:sz w:val="20"/>
          <w:szCs w:val="20"/>
        </w:rPr>
        <w:t>)</w:t>
      </w:r>
    </w:p>
    <w:p w:rsidR="001F6B6E" w:rsidRPr="00F25F6D" w:rsidRDefault="001F6B6E" w:rsidP="004D5D62">
      <w:pPr>
        <w:pStyle w:val="Ttulo2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:rsidR="001F6B6E" w:rsidRPr="00F25F6D" w:rsidRDefault="001F6B6E" w:rsidP="004D5D62">
      <w:pPr>
        <w:pStyle w:val="Ttulo2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:rsidR="00EB243C" w:rsidRPr="00F25F6D" w:rsidRDefault="005E296B" w:rsidP="001F6B6E">
      <w:pPr>
        <w:pStyle w:val="Ttulo2"/>
        <w:spacing w:before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25F6D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Formación Práctica y </w:t>
      </w:r>
      <w:r w:rsidR="00341B01" w:rsidRPr="00F25F6D">
        <w:rPr>
          <w:rFonts w:asciiTheme="minorHAnsi" w:hAnsiTheme="minorHAnsi" w:cstheme="minorHAnsi"/>
          <w:color w:val="auto"/>
          <w:sz w:val="22"/>
          <w:szCs w:val="22"/>
          <w:u w:val="single"/>
        </w:rPr>
        <w:t>listado de a</w:t>
      </w:r>
      <w:r w:rsidRPr="00F25F6D">
        <w:rPr>
          <w:rFonts w:asciiTheme="minorHAnsi" w:hAnsiTheme="minorHAnsi" w:cstheme="minorHAnsi"/>
          <w:color w:val="auto"/>
          <w:sz w:val="22"/>
          <w:szCs w:val="22"/>
          <w:u w:val="single"/>
        </w:rPr>
        <w:t>ctividades</w:t>
      </w:r>
      <w:r w:rsidR="00341B01" w:rsidRPr="00F25F6D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prácticas</w:t>
      </w:r>
    </w:p>
    <w:p w:rsidR="00341B01" w:rsidRPr="00F25F6D" w:rsidRDefault="005E296B" w:rsidP="001F6B6E">
      <w:pPr>
        <w:spacing w:after="0" w:line="240" w:lineRule="auto"/>
        <w:jc w:val="both"/>
        <w:rPr>
          <w:rFonts w:cstheme="minorHAnsi"/>
        </w:rPr>
      </w:pPr>
      <w:r w:rsidRPr="00F25F6D">
        <w:rPr>
          <w:rFonts w:cstheme="minorHAnsi"/>
        </w:rPr>
        <w:t>Detalle de actividades</w:t>
      </w:r>
    </w:p>
    <w:p w:rsidR="001F6B6E" w:rsidRPr="00F25F6D" w:rsidRDefault="001F6B6E" w:rsidP="001F6B6E">
      <w:pPr>
        <w:spacing w:after="0" w:line="240" w:lineRule="auto"/>
        <w:jc w:val="both"/>
        <w:rPr>
          <w:rFonts w:cstheme="minorHAnsi"/>
        </w:rPr>
      </w:pPr>
    </w:p>
    <w:p w:rsidR="001F6B6E" w:rsidRPr="00F25F6D" w:rsidRDefault="001F6B6E" w:rsidP="001F6B6E">
      <w:pPr>
        <w:spacing w:after="0" w:line="240" w:lineRule="auto"/>
        <w:jc w:val="both"/>
        <w:rPr>
          <w:rFonts w:cstheme="minorHAnsi"/>
        </w:rPr>
      </w:pPr>
    </w:p>
    <w:p w:rsidR="008B2CC3" w:rsidRPr="00F25F6D" w:rsidRDefault="008B2CC3" w:rsidP="001F6B6E">
      <w:pPr>
        <w:spacing w:after="0" w:line="240" w:lineRule="auto"/>
        <w:jc w:val="both"/>
        <w:rPr>
          <w:rFonts w:cstheme="minorHAnsi"/>
        </w:rPr>
      </w:pPr>
    </w:p>
    <w:p w:rsidR="00D828A5" w:rsidRPr="00F25F6D" w:rsidRDefault="00D828A5" w:rsidP="004D5D62">
      <w:pPr>
        <w:pStyle w:val="Ttulo2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25F6D">
        <w:rPr>
          <w:rFonts w:asciiTheme="minorHAnsi" w:hAnsiTheme="minorHAnsi" w:cstheme="minorHAnsi"/>
          <w:color w:val="auto"/>
          <w:sz w:val="22"/>
          <w:szCs w:val="22"/>
          <w:u w:val="single"/>
        </w:rPr>
        <w:lastRenderedPageBreak/>
        <w:t>Metodología de evaluación</w:t>
      </w:r>
    </w:p>
    <w:p w:rsidR="00C92DA8" w:rsidRPr="00F25F6D" w:rsidRDefault="008A16BD" w:rsidP="00CD51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25F6D">
        <w:rPr>
          <w:rFonts w:cstheme="minorHAnsi"/>
          <w:sz w:val="20"/>
          <w:szCs w:val="20"/>
        </w:rPr>
        <w:t>Descripción detallada de todas las instancias de evaluación (</w:t>
      </w:r>
      <w:r w:rsidR="00D828A5" w:rsidRPr="00F25F6D">
        <w:rPr>
          <w:rFonts w:cstheme="minorHAnsi"/>
          <w:sz w:val="20"/>
          <w:szCs w:val="20"/>
        </w:rPr>
        <w:t>exámenes parciales, trabajos prácticos, trabajos de campo o monografías, entre otras</w:t>
      </w:r>
      <w:r w:rsidRPr="00F25F6D">
        <w:rPr>
          <w:rFonts w:cstheme="minorHAnsi"/>
          <w:sz w:val="20"/>
          <w:szCs w:val="20"/>
        </w:rPr>
        <w:t>)</w:t>
      </w:r>
      <w:r w:rsidR="00D828A5" w:rsidRPr="00F25F6D">
        <w:rPr>
          <w:rFonts w:cstheme="minorHAnsi"/>
          <w:sz w:val="20"/>
          <w:szCs w:val="20"/>
        </w:rPr>
        <w:t xml:space="preserve">. </w:t>
      </w:r>
    </w:p>
    <w:p w:rsidR="00D828A5" w:rsidRPr="00F25F6D" w:rsidRDefault="00D828A5" w:rsidP="00CD51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25F6D">
        <w:rPr>
          <w:rFonts w:cstheme="minorHAnsi"/>
          <w:sz w:val="20"/>
          <w:szCs w:val="20"/>
        </w:rPr>
        <w:t>Prever instancia de recuperación.</w:t>
      </w:r>
    </w:p>
    <w:p w:rsidR="00CD51C1" w:rsidRPr="00F25F6D" w:rsidRDefault="00CD51C1" w:rsidP="00CD51C1">
      <w:pPr>
        <w:spacing w:after="0" w:line="240" w:lineRule="auto"/>
        <w:jc w:val="both"/>
        <w:rPr>
          <w:rFonts w:cstheme="minorHAnsi"/>
        </w:rPr>
      </w:pPr>
    </w:p>
    <w:p w:rsidR="00CD51C1" w:rsidRPr="00F25F6D" w:rsidRDefault="00CD51C1" w:rsidP="00CD51C1">
      <w:pPr>
        <w:spacing w:after="0" w:line="240" w:lineRule="auto"/>
        <w:jc w:val="both"/>
        <w:rPr>
          <w:rFonts w:cstheme="minorHAnsi"/>
        </w:rPr>
      </w:pPr>
    </w:p>
    <w:p w:rsidR="00C92DA8" w:rsidRPr="00F25F6D" w:rsidRDefault="00C92DA8" w:rsidP="004D5D62">
      <w:pPr>
        <w:spacing w:line="360" w:lineRule="auto"/>
        <w:jc w:val="both"/>
        <w:rPr>
          <w:rStyle w:val="Ttulo2Car"/>
          <w:rFonts w:asciiTheme="minorHAnsi" w:hAnsiTheme="minorHAnsi" w:cstheme="minorHAnsi"/>
          <w:color w:val="auto"/>
          <w:sz w:val="22"/>
          <w:szCs w:val="22"/>
          <w:u w:val="single"/>
        </w:rPr>
      </w:pPr>
    </w:p>
    <w:p w:rsidR="00D828A5" w:rsidRPr="00F25F6D" w:rsidRDefault="00D828A5" w:rsidP="004D5D62">
      <w:pPr>
        <w:spacing w:line="360" w:lineRule="auto"/>
        <w:jc w:val="both"/>
        <w:rPr>
          <w:rStyle w:val="Ttulo2Car"/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25F6D">
        <w:rPr>
          <w:rStyle w:val="Ttulo2Car"/>
          <w:rFonts w:asciiTheme="minorHAnsi" w:hAnsiTheme="minorHAnsi" w:cstheme="minorHAnsi"/>
          <w:color w:val="auto"/>
          <w:sz w:val="22"/>
          <w:szCs w:val="22"/>
          <w:u w:val="single"/>
        </w:rPr>
        <w:t>Condiciones de Regularidad y Promoción</w:t>
      </w:r>
      <w:r w:rsidR="00CB29DE" w:rsidRPr="00F25F6D">
        <w:rPr>
          <w:rStyle w:val="Ttulo2Car"/>
          <w:rFonts w:asciiTheme="minorHAnsi" w:hAnsiTheme="minorHAnsi" w:cstheme="minorHAnsi"/>
          <w:color w:val="auto"/>
          <w:sz w:val="22"/>
          <w:szCs w:val="22"/>
          <w:u w:val="single"/>
        </w:rPr>
        <w:t>*</w:t>
      </w:r>
    </w:p>
    <w:p w:rsidR="008A16BD" w:rsidRPr="00F25F6D" w:rsidRDefault="00D828A5" w:rsidP="004D5D62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  <w:b/>
          <w:bCs/>
        </w:rPr>
      </w:pPr>
      <w:r w:rsidRPr="00F25F6D">
        <w:rPr>
          <w:rFonts w:cstheme="minorHAnsi"/>
          <w:b/>
          <w:bCs/>
        </w:rPr>
        <w:t>Promoción</w:t>
      </w:r>
      <w:r w:rsidR="00CB00A9" w:rsidRPr="00F25F6D">
        <w:rPr>
          <w:rFonts w:cstheme="minorHAnsi"/>
          <w:b/>
          <w:bCs/>
        </w:rPr>
        <w:t>:</w:t>
      </w:r>
    </w:p>
    <w:p w:rsidR="008A16BD" w:rsidRPr="00F25F6D" w:rsidRDefault="00D828A5" w:rsidP="004D5D62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  <w:b/>
          <w:bCs/>
        </w:rPr>
      </w:pPr>
      <w:r w:rsidRPr="00F25F6D">
        <w:rPr>
          <w:rFonts w:cstheme="minorHAnsi"/>
          <w:b/>
          <w:bCs/>
        </w:rPr>
        <w:t>Regularidad</w:t>
      </w:r>
      <w:r w:rsidR="00CB00A9" w:rsidRPr="00F25F6D">
        <w:rPr>
          <w:rFonts w:cstheme="minorHAnsi"/>
          <w:b/>
          <w:bCs/>
        </w:rPr>
        <w:t>:</w:t>
      </w:r>
    </w:p>
    <w:p w:rsidR="00642F0A" w:rsidRPr="00F25F6D" w:rsidRDefault="00CB29DE" w:rsidP="00642F0A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F25F6D">
        <w:rPr>
          <w:rFonts w:cstheme="minorHAnsi"/>
          <w:sz w:val="20"/>
          <w:szCs w:val="20"/>
        </w:rPr>
        <w:t>*</w:t>
      </w:r>
      <w:r w:rsidR="00642F0A" w:rsidRPr="00F25F6D">
        <w:rPr>
          <w:rFonts w:cstheme="minorHAnsi"/>
          <w:sz w:val="20"/>
          <w:szCs w:val="20"/>
        </w:rPr>
        <w:t xml:space="preserve">Se debe prever una instancia de recuperación de saberes para los alumnos que no alcanzaron a aprobar la evaluación parcial: las cátedras que lo consideren podrán optar por exigir un mínimo de contenidos que no podrá ser superior al 20%. </w:t>
      </w:r>
      <w:r w:rsidR="00642F0A" w:rsidRPr="00F25F6D">
        <w:rPr>
          <w:rFonts w:cstheme="minorHAnsi"/>
          <w:i/>
          <w:sz w:val="20"/>
          <w:szCs w:val="20"/>
        </w:rPr>
        <w:t>(Resolución “C.D.” Nº249/16; Art. 17).</w:t>
      </w:r>
    </w:p>
    <w:p w:rsidR="00CD51C1" w:rsidRPr="00F25F6D" w:rsidRDefault="00CD51C1" w:rsidP="00CD51C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828A5" w:rsidRPr="00F25F6D" w:rsidRDefault="008A16BD" w:rsidP="00CD51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25F6D">
        <w:rPr>
          <w:rFonts w:cstheme="minorHAnsi"/>
          <w:sz w:val="20"/>
          <w:szCs w:val="20"/>
        </w:rPr>
        <w:t>*</w:t>
      </w:r>
      <w:r w:rsidR="00341B01" w:rsidRPr="00F25F6D">
        <w:rPr>
          <w:rFonts w:cstheme="minorHAnsi"/>
          <w:sz w:val="20"/>
          <w:szCs w:val="20"/>
        </w:rPr>
        <w:t xml:space="preserve">Si </w:t>
      </w:r>
      <w:r w:rsidR="00CB29DE" w:rsidRPr="00F25F6D">
        <w:rPr>
          <w:rFonts w:cstheme="minorHAnsi"/>
          <w:sz w:val="20"/>
          <w:szCs w:val="20"/>
        </w:rPr>
        <w:t xml:space="preserve">además </w:t>
      </w:r>
      <w:r w:rsidR="00341B01" w:rsidRPr="00F25F6D">
        <w:rPr>
          <w:rFonts w:cstheme="minorHAnsi"/>
          <w:sz w:val="20"/>
          <w:szCs w:val="20"/>
        </w:rPr>
        <w:t>existe requisito de asistencia n</w:t>
      </w:r>
      <w:r w:rsidRPr="00F25F6D">
        <w:rPr>
          <w:rFonts w:cstheme="minorHAnsi"/>
          <w:sz w:val="20"/>
          <w:szCs w:val="20"/>
        </w:rPr>
        <w:t>o</w:t>
      </w:r>
      <w:r w:rsidR="00341B01" w:rsidRPr="00F25F6D">
        <w:rPr>
          <w:rFonts w:cstheme="minorHAnsi"/>
          <w:sz w:val="20"/>
          <w:szCs w:val="20"/>
        </w:rPr>
        <w:t xml:space="preserve">debe ser </w:t>
      </w:r>
      <w:r w:rsidRPr="00F25F6D">
        <w:rPr>
          <w:rFonts w:cstheme="minorHAnsi"/>
          <w:sz w:val="20"/>
          <w:szCs w:val="20"/>
        </w:rPr>
        <w:t xml:space="preserve">inferior al 60% de las clases efectivamente dictadas. </w:t>
      </w:r>
    </w:p>
    <w:p w:rsidR="00642F0A" w:rsidRPr="00F25F6D" w:rsidRDefault="00642F0A" w:rsidP="00CD51C1">
      <w:pPr>
        <w:spacing w:after="0" w:line="360" w:lineRule="auto"/>
        <w:jc w:val="both"/>
        <w:rPr>
          <w:rStyle w:val="Ttulo2Car"/>
          <w:rFonts w:asciiTheme="minorHAnsi" w:hAnsiTheme="minorHAnsi" w:cstheme="minorHAnsi"/>
          <w:color w:val="auto"/>
          <w:sz w:val="22"/>
          <w:szCs w:val="22"/>
          <w:u w:val="single"/>
        </w:rPr>
      </w:pPr>
    </w:p>
    <w:p w:rsidR="00642F0A" w:rsidRPr="00F25F6D" w:rsidRDefault="00642F0A" w:rsidP="00CD51C1">
      <w:pPr>
        <w:spacing w:after="0" w:line="360" w:lineRule="auto"/>
        <w:jc w:val="both"/>
        <w:rPr>
          <w:rStyle w:val="Ttulo2Car"/>
          <w:rFonts w:asciiTheme="minorHAnsi" w:hAnsiTheme="minorHAnsi" w:cstheme="minorHAnsi"/>
          <w:color w:val="auto"/>
          <w:sz w:val="22"/>
          <w:szCs w:val="22"/>
          <w:u w:val="single"/>
        </w:rPr>
      </w:pPr>
    </w:p>
    <w:p w:rsidR="00042F29" w:rsidRPr="00F25F6D" w:rsidRDefault="004D5D62" w:rsidP="00CD51C1">
      <w:pPr>
        <w:spacing w:after="0" w:line="360" w:lineRule="auto"/>
        <w:jc w:val="both"/>
        <w:rPr>
          <w:rFonts w:cstheme="minorHAnsi"/>
          <w:u w:val="single"/>
        </w:rPr>
      </w:pPr>
      <w:r w:rsidRPr="00F25F6D">
        <w:rPr>
          <w:rStyle w:val="Ttulo2Car"/>
          <w:rFonts w:asciiTheme="minorHAnsi" w:hAnsiTheme="minorHAnsi" w:cstheme="minorHAnsi"/>
          <w:color w:val="auto"/>
          <w:sz w:val="22"/>
          <w:szCs w:val="22"/>
          <w:u w:val="single"/>
        </w:rPr>
        <w:t>Cronograma</w:t>
      </w:r>
      <w:r w:rsidR="002A4F26" w:rsidRPr="00F25F6D">
        <w:rPr>
          <w:rStyle w:val="Ttulo2Car"/>
          <w:rFonts w:asciiTheme="minorHAnsi" w:hAnsiTheme="minorHAnsi" w:cstheme="minorHAnsi"/>
          <w:color w:val="auto"/>
          <w:sz w:val="22"/>
          <w:szCs w:val="22"/>
          <w:u w:val="single"/>
        </w:rPr>
        <w:t>:</w:t>
      </w:r>
    </w:p>
    <w:p w:rsidR="002A4F26" w:rsidRPr="00F25F6D" w:rsidRDefault="00042F29" w:rsidP="00CD51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25F6D">
        <w:rPr>
          <w:rFonts w:cstheme="minorHAnsi"/>
          <w:sz w:val="20"/>
          <w:szCs w:val="20"/>
        </w:rPr>
        <w:t>C</w:t>
      </w:r>
      <w:r w:rsidR="002A4F26" w:rsidRPr="00F25F6D">
        <w:rPr>
          <w:rFonts w:cstheme="minorHAnsi"/>
          <w:sz w:val="20"/>
          <w:szCs w:val="20"/>
        </w:rPr>
        <w:t>ronograma</w:t>
      </w:r>
      <w:r w:rsidR="00B6473A" w:rsidRPr="00F25F6D">
        <w:rPr>
          <w:rFonts w:cstheme="minorHAnsi"/>
          <w:sz w:val="20"/>
          <w:szCs w:val="20"/>
        </w:rPr>
        <w:t xml:space="preserve"> detallado</w:t>
      </w:r>
      <w:r w:rsidR="002A4F26" w:rsidRPr="00F25F6D">
        <w:rPr>
          <w:rFonts w:cstheme="minorHAnsi"/>
          <w:sz w:val="20"/>
          <w:szCs w:val="20"/>
        </w:rPr>
        <w:t xml:space="preserve"> de </w:t>
      </w:r>
      <w:r w:rsidR="00C25F4A" w:rsidRPr="00F25F6D">
        <w:rPr>
          <w:rFonts w:cstheme="minorHAnsi"/>
          <w:sz w:val="20"/>
          <w:szCs w:val="20"/>
        </w:rPr>
        <w:t xml:space="preserve">las </w:t>
      </w:r>
      <w:r w:rsidR="002A4F26" w:rsidRPr="00F25F6D">
        <w:rPr>
          <w:rFonts w:cstheme="minorHAnsi"/>
          <w:sz w:val="20"/>
          <w:szCs w:val="20"/>
        </w:rPr>
        <w:t>actividades</w:t>
      </w:r>
      <w:r w:rsidR="007061D0" w:rsidRPr="00F25F6D">
        <w:rPr>
          <w:rFonts w:cstheme="minorHAnsi"/>
          <w:sz w:val="20"/>
          <w:szCs w:val="20"/>
        </w:rPr>
        <w:t xml:space="preserve"> a desarrollar contemplando el dictado de clases de consulta obligatorias</w:t>
      </w:r>
      <w:r w:rsidR="005E296B" w:rsidRPr="00F25F6D">
        <w:rPr>
          <w:rFonts w:cstheme="minorHAnsi"/>
          <w:sz w:val="20"/>
          <w:szCs w:val="20"/>
        </w:rPr>
        <w:t xml:space="preserve"> para el primer y segundo cuatrimestre</w:t>
      </w:r>
      <w:r w:rsidR="007061D0" w:rsidRPr="00F25F6D">
        <w:rPr>
          <w:rFonts w:cstheme="minorHAnsi"/>
          <w:sz w:val="20"/>
          <w:szCs w:val="20"/>
        </w:rPr>
        <w:t>.</w:t>
      </w:r>
    </w:p>
    <w:p w:rsidR="00CD51C1" w:rsidRPr="00F25F6D" w:rsidRDefault="00CD51C1" w:rsidP="00CD51C1">
      <w:pPr>
        <w:spacing w:after="0" w:line="240" w:lineRule="auto"/>
        <w:jc w:val="both"/>
        <w:rPr>
          <w:rFonts w:cstheme="minorHAnsi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6262"/>
      </w:tblGrid>
      <w:tr w:rsidR="007061D0" w:rsidRPr="00F25F6D" w:rsidTr="00642F0A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:rsidR="007061D0" w:rsidRPr="00F25F6D" w:rsidRDefault="007061D0" w:rsidP="004D5D62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Día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:rsidR="007061D0" w:rsidRPr="00F25F6D" w:rsidRDefault="007061D0" w:rsidP="004D5D62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Hora</w:t>
            </w:r>
          </w:p>
        </w:tc>
        <w:tc>
          <w:tcPr>
            <w:tcW w:w="6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:rsidR="007061D0" w:rsidRPr="00F25F6D" w:rsidRDefault="007061D0" w:rsidP="004D5D62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Temas a desarrollar</w:t>
            </w:r>
          </w:p>
        </w:tc>
      </w:tr>
      <w:tr w:rsidR="007061D0" w:rsidRPr="00F25F6D" w:rsidTr="007061D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D0" w:rsidRPr="00F25F6D" w:rsidRDefault="007061D0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D0" w:rsidRPr="00F25F6D" w:rsidRDefault="007061D0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D0" w:rsidRPr="00F25F6D" w:rsidRDefault="007061D0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7061D0" w:rsidRPr="00F25F6D" w:rsidTr="007061D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D0" w:rsidRPr="00F25F6D" w:rsidRDefault="007061D0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D0" w:rsidRPr="00F25F6D" w:rsidRDefault="007061D0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D0" w:rsidRPr="00F25F6D" w:rsidRDefault="007061D0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7061D0" w:rsidRPr="00F25F6D" w:rsidTr="007061D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D0" w:rsidRPr="00F25F6D" w:rsidRDefault="007061D0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D0" w:rsidRPr="00F25F6D" w:rsidRDefault="007061D0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D0" w:rsidRPr="00F25F6D" w:rsidRDefault="007061D0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7061D0" w:rsidRPr="00F25F6D" w:rsidTr="007061D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D0" w:rsidRPr="00F25F6D" w:rsidRDefault="007061D0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D0" w:rsidRPr="00F25F6D" w:rsidRDefault="007061D0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D0" w:rsidRPr="00F25F6D" w:rsidRDefault="007061D0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7061D0" w:rsidRPr="00F25F6D" w:rsidTr="007061D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D0" w:rsidRPr="00F25F6D" w:rsidRDefault="007061D0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  <w:r w:rsidR="000673EE" w:rsidRPr="00F25F6D">
              <w:rPr>
                <w:rFonts w:eastAsia="Times New Roman" w:cstheme="minorHAnsi"/>
                <w:color w:val="000000"/>
                <w:lang w:eastAsia="es-ES"/>
              </w:rPr>
              <w:t>…….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D0" w:rsidRPr="00F25F6D" w:rsidRDefault="000673EE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……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D0" w:rsidRPr="00F25F6D" w:rsidRDefault="000673EE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…….</w:t>
            </w:r>
          </w:p>
        </w:tc>
      </w:tr>
    </w:tbl>
    <w:p w:rsidR="004D5D62" w:rsidRPr="00F25F6D" w:rsidRDefault="004D5D62" w:rsidP="004D5D62">
      <w:pPr>
        <w:pStyle w:val="Ttulo2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:rsidR="00A0203B" w:rsidRPr="00F25F6D" w:rsidRDefault="007061D0" w:rsidP="004D5D62">
      <w:pPr>
        <w:pStyle w:val="Ttulo2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25F6D">
        <w:rPr>
          <w:rFonts w:asciiTheme="minorHAnsi" w:hAnsiTheme="minorHAnsi" w:cstheme="minorHAnsi"/>
          <w:color w:val="auto"/>
          <w:sz w:val="22"/>
          <w:szCs w:val="22"/>
          <w:u w:val="single"/>
        </w:rPr>
        <w:t>Instancias de evaluación</w:t>
      </w:r>
    </w:p>
    <w:p w:rsidR="00C25F4A" w:rsidRPr="00F25F6D" w:rsidRDefault="005E296B" w:rsidP="004D5D62">
      <w:pPr>
        <w:spacing w:line="360" w:lineRule="auto"/>
        <w:jc w:val="both"/>
        <w:rPr>
          <w:rFonts w:cstheme="minorHAnsi"/>
        </w:rPr>
      </w:pPr>
      <w:r w:rsidRPr="00F25F6D">
        <w:rPr>
          <w:rFonts w:cstheme="minorHAnsi"/>
        </w:rPr>
        <w:t>Primer Cuatrimestre</w:t>
      </w:r>
    </w:p>
    <w:tbl>
      <w:tblPr>
        <w:tblW w:w="93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64"/>
        <w:gridCol w:w="1134"/>
        <w:gridCol w:w="708"/>
        <w:gridCol w:w="1701"/>
        <w:gridCol w:w="1134"/>
        <w:gridCol w:w="1313"/>
        <w:gridCol w:w="642"/>
      </w:tblGrid>
      <w:tr w:rsidR="00C25F4A" w:rsidRPr="00F25F6D" w:rsidTr="00642F0A">
        <w:trPr>
          <w:trHeight w:val="683"/>
        </w:trPr>
        <w:tc>
          <w:tcPr>
            <w:tcW w:w="2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B6473A" w:rsidRPr="00F25F6D" w:rsidRDefault="00B6473A" w:rsidP="004D5D62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Instancia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B6473A" w:rsidRPr="00F25F6D" w:rsidRDefault="00B6473A" w:rsidP="004D5D62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Fecha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B6473A" w:rsidRPr="00F25F6D" w:rsidRDefault="00B6473A" w:rsidP="004D5D62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Hora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B6473A" w:rsidRPr="00F25F6D" w:rsidRDefault="00B6473A" w:rsidP="004D5D62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Contenido</w:t>
            </w:r>
            <w:r w:rsidR="00C25F4A" w:rsidRPr="00F25F6D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*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:rsidR="00B6473A" w:rsidRPr="00F25F6D" w:rsidRDefault="00B6473A" w:rsidP="004D5D62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Entrega de Nota*</w:t>
            </w:r>
            <w:r w:rsidR="00C25F4A" w:rsidRPr="00F25F6D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*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:rsidR="00B6473A" w:rsidRPr="00F25F6D" w:rsidRDefault="00C25F4A" w:rsidP="004D5D62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Muestra Exa</w:t>
            </w:r>
            <w:r w:rsidR="00B6473A" w:rsidRPr="00F25F6D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men*</w:t>
            </w:r>
            <w:r w:rsidRPr="00F25F6D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*</w:t>
            </w:r>
            <w:r w:rsidR="00B6473A" w:rsidRPr="00F25F6D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*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B6473A" w:rsidRPr="00F25F6D" w:rsidRDefault="00B6473A" w:rsidP="004D5D62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Hora</w:t>
            </w:r>
          </w:p>
        </w:tc>
      </w:tr>
      <w:tr w:rsidR="00F8240D" w:rsidRPr="00F25F6D" w:rsidTr="0043631D">
        <w:trPr>
          <w:trHeight w:val="311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73A" w:rsidRPr="00F25F6D" w:rsidRDefault="00CD51C1" w:rsidP="00C452ED">
            <w:pPr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Ej. </w:t>
            </w:r>
            <w:r w:rsidR="00C452ED" w:rsidRPr="00F25F6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1º </w:t>
            </w:r>
            <w:r w:rsidR="00B6473A" w:rsidRPr="00F25F6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parcial, 2ºparcial, </w:t>
            </w:r>
            <w:r w:rsidR="00C452ED" w:rsidRPr="00F25F6D">
              <w:rPr>
                <w:rFonts w:eastAsia="Times New Roman" w:cstheme="minorHAnsi"/>
                <w:sz w:val="20"/>
                <w:szCs w:val="20"/>
                <w:lang w:eastAsia="es-ES"/>
              </w:rPr>
              <w:t>Recuperatorio</w:t>
            </w:r>
            <w:r w:rsidR="00C452ED" w:rsidRPr="00F25F6D">
              <w:rPr>
                <w:rFonts w:eastAsia="Times New Roman" w:cstheme="minorHAnsi"/>
                <w:color w:val="FF0000"/>
                <w:sz w:val="20"/>
                <w:szCs w:val="20"/>
                <w:lang w:eastAsia="es-ES"/>
              </w:rPr>
              <w:t xml:space="preserve">, </w:t>
            </w:r>
            <w:r w:rsidR="00B6473A" w:rsidRPr="00F25F6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Entrega TP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3A" w:rsidRPr="00F25F6D" w:rsidRDefault="00B6473A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3A" w:rsidRPr="00F25F6D" w:rsidRDefault="00B6473A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3A" w:rsidRPr="00F25F6D" w:rsidRDefault="00B6473A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Teórico, Práctico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3A" w:rsidRPr="00F25F6D" w:rsidRDefault="00B6473A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3A" w:rsidRPr="00F25F6D" w:rsidRDefault="00B6473A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3A" w:rsidRPr="00F25F6D" w:rsidRDefault="00B6473A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F8240D" w:rsidRPr="00F25F6D" w:rsidTr="0043631D">
        <w:trPr>
          <w:trHeight w:val="311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3A" w:rsidRPr="00F25F6D" w:rsidRDefault="00B6473A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3A" w:rsidRPr="00F25F6D" w:rsidRDefault="00B6473A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3A" w:rsidRPr="00F25F6D" w:rsidRDefault="00B6473A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3A" w:rsidRPr="00F25F6D" w:rsidRDefault="00B6473A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3A" w:rsidRPr="00F25F6D" w:rsidRDefault="00B6473A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3A" w:rsidRPr="00F25F6D" w:rsidRDefault="00B6473A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3A" w:rsidRPr="00F25F6D" w:rsidRDefault="00B6473A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F8240D" w:rsidRPr="00F25F6D" w:rsidTr="0043631D">
        <w:trPr>
          <w:trHeight w:val="311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3A" w:rsidRPr="00F25F6D" w:rsidRDefault="00B6473A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3A" w:rsidRPr="00F25F6D" w:rsidRDefault="00B6473A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3A" w:rsidRPr="00F25F6D" w:rsidRDefault="00B6473A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3A" w:rsidRPr="00F25F6D" w:rsidRDefault="00B6473A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3A" w:rsidRPr="00F25F6D" w:rsidRDefault="00B6473A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3A" w:rsidRPr="00F25F6D" w:rsidRDefault="00B6473A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3A" w:rsidRPr="00F25F6D" w:rsidRDefault="00B6473A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F8240D" w:rsidRPr="00F25F6D" w:rsidTr="0043631D">
        <w:trPr>
          <w:trHeight w:val="311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3A" w:rsidRPr="00F25F6D" w:rsidRDefault="00B6473A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  <w:r w:rsidR="000673EE" w:rsidRPr="00F25F6D">
              <w:rPr>
                <w:rFonts w:eastAsia="Times New Roman" w:cstheme="minorHAnsi"/>
                <w:color w:val="000000"/>
                <w:lang w:eastAsia="es-ES"/>
              </w:rPr>
              <w:t>….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3A" w:rsidRPr="00F25F6D" w:rsidRDefault="000673EE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….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3A" w:rsidRPr="00F25F6D" w:rsidRDefault="000673EE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3A" w:rsidRPr="00F25F6D" w:rsidRDefault="000673EE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3A" w:rsidRPr="00F25F6D" w:rsidRDefault="00B6473A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3A" w:rsidRPr="00F25F6D" w:rsidRDefault="00B6473A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3A" w:rsidRPr="00F25F6D" w:rsidRDefault="00B6473A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</w:tbl>
    <w:p w:rsidR="00C25F4A" w:rsidRPr="00F25F6D" w:rsidRDefault="00C25F4A" w:rsidP="004D5D62">
      <w:pPr>
        <w:spacing w:line="360" w:lineRule="auto"/>
        <w:jc w:val="both"/>
        <w:rPr>
          <w:rFonts w:cstheme="minorHAnsi"/>
        </w:rPr>
      </w:pPr>
    </w:p>
    <w:p w:rsidR="005E296B" w:rsidRPr="00F25F6D" w:rsidRDefault="005E296B" w:rsidP="004D5D62">
      <w:pPr>
        <w:spacing w:line="360" w:lineRule="auto"/>
        <w:jc w:val="both"/>
        <w:rPr>
          <w:rFonts w:cstheme="minorHAnsi"/>
        </w:rPr>
      </w:pPr>
      <w:r w:rsidRPr="00F25F6D">
        <w:rPr>
          <w:rFonts w:cstheme="minorHAnsi"/>
        </w:rPr>
        <w:t>Segundo Cuatrimestre</w:t>
      </w:r>
    </w:p>
    <w:tbl>
      <w:tblPr>
        <w:tblW w:w="93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64"/>
        <w:gridCol w:w="1134"/>
        <w:gridCol w:w="708"/>
        <w:gridCol w:w="1701"/>
        <w:gridCol w:w="1134"/>
        <w:gridCol w:w="1313"/>
        <w:gridCol w:w="642"/>
      </w:tblGrid>
      <w:tr w:rsidR="005E296B" w:rsidRPr="00F25F6D" w:rsidTr="00642F0A">
        <w:trPr>
          <w:trHeight w:val="683"/>
        </w:trPr>
        <w:tc>
          <w:tcPr>
            <w:tcW w:w="2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5E296B" w:rsidRPr="00F25F6D" w:rsidRDefault="005E296B" w:rsidP="004D5D62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Instancia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5E296B" w:rsidRPr="00F25F6D" w:rsidRDefault="005E296B" w:rsidP="004D5D62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Fecha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5E296B" w:rsidRPr="00F25F6D" w:rsidRDefault="005E296B" w:rsidP="004D5D62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Hora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5E296B" w:rsidRPr="00F25F6D" w:rsidRDefault="005E296B" w:rsidP="004D5D62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Contenido*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:rsidR="005E296B" w:rsidRPr="00F25F6D" w:rsidRDefault="005E296B" w:rsidP="004D5D62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Entrega de Nota**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:rsidR="005E296B" w:rsidRPr="00F25F6D" w:rsidRDefault="005E296B" w:rsidP="004D5D62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Muestra Examen***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5E296B" w:rsidRPr="00F25F6D" w:rsidRDefault="005E296B" w:rsidP="004D5D62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Hora</w:t>
            </w:r>
          </w:p>
        </w:tc>
      </w:tr>
      <w:tr w:rsidR="005E296B" w:rsidRPr="00F25F6D" w:rsidTr="00EE6E32">
        <w:trPr>
          <w:trHeight w:val="311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2ED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25F6D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1º parcial, 2º parcial, </w:t>
            </w:r>
          </w:p>
          <w:p w:rsidR="005E296B" w:rsidRPr="00F25F6D" w:rsidRDefault="00C452ED" w:rsidP="004D5D62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25F6D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Recuperatorio, </w:t>
            </w:r>
            <w:r w:rsidR="005E296B" w:rsidRPr="00F25F6D">
              <w:rPr>
                <w:rFonts w:eastAsia="Times New Roman" w:cstheme="minorHAnsi"/>
                <w:sz w:val="20"/>
                <w:szCs w:val="20"/>
                <w:lang w:eastAsia="es-ES"/>
              </w:rPr>
              <w:t>Entrega TP</w:t>
            </w:r>
            <w:r w:rsidR="00C92DA8" w:rsidRPr="00F25F6D">
              <w:rPr>
                <w:rFonts w:eastAsia="Times New Roman" w:cstheme="minorHAnsi"/>
                <w:sz w:val="20"/>
                <w:szCs w:val="20"/>
                <w:lang w:eastAsia="es-ES"/>
              </w:rPr>
              <w:t>, etc.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25F6D">
              <w:rPr>
                <w:rFonts w:eastAsia="Times New Roman" w:cstheme="minorHAnsi"/>
                <w:sz w:val="20"/>
                <w:szCs w:val="20"/>
                <w:lang w:eastAsia="es-ES"/>
              </w:rPr>
              <w:t>Teórico, Práctico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5E296B" w:rsidRPr="00F25F6D" w:rsidTr="00EE6E32">
        <w:trPr>
          <w:trHeight w:val="311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5E296B" w:rsidRPr="00F25F6D" w:rsidTr="00EE6E32">
        <w:trPr>
          <w:trHeight w:val="311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5E296B" w:rsidRPr="00F25F6D" w:rsidTr="00EE6E32">
        <w:trPr>
          <w:trHeight w:val="311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  <w:r w:rsidR="000673EE" w:rsidRPr="00F25F6D">
              <w:rPr>
                <w:rFonts w:eastAsia="Times New Roman" w:cstheme="minorHAnsi"/>
                <w:color w:val="000000"/>
                <w:lang w:eastAsia="es-ES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0673EE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….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0673EE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0673EE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</w:tbl>
    <w:p w:rsidR="005E296B" w:rsidRPr="00F25F6D" w:rsidRDefault="005E296B" w:rsidP="004D5D62">
      <w:pPr>
        <w:spacing w:line="360" w:lineRule="auto"/>
        <w:jc w:val="both"/>
        <w:rPr>
          <w:rFonts w:cstheme="minorHAnsi"/>
        </w:rPr>
      </w:pPr>
    </w:p>
    <w:p w:rsidR="00CD51C1" w:rsidRPr="00F25F6D" w:rsidRDefault="00CD51C1" w:rsidP="00711F16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F25F6D">
        <w:rPr>
          <w:rFonts w:cstheme="minorHAnsi"/>
          <w:i/>
          <w:sz w:val="20"/>
          <w:szCs w:val="20"/>
        </w:rPr>
        <w:t>Consideraciones:</w:t>
      </w:r>
    </w:p>
    <w:p w:rsidR="00711F16" w:rsidRPr="00F25F6D" w:rsidRDefault="00711F16" w:rsidP="00711F16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F25F6D">
        <w:rPr>
          <w:rFonts w:cstheme="minorHAnsi"/>
          <w:i/>
          <w:sz w:val="20"/>
          <w:szCs w:val="20"/>
        </w:rPr>
        <w:t>La fecha y horario de Parciales, deberá ser igual para todas las comisiones.</w:t>
      </w:r>
    </w:p>
    <w:p w:rsidR="00711F16" w:rsidRPr="00F25F6D" w:rsidRDefault="00711F16" w:rsidP="00711F16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F25F6D">
        <w:rPr>
          <w:rFonts w:cstheme="minorHAnsi"/>
          <w:i/>
          <w:sz w:val="20"/>
          <w:szCs w:val="20"/>
        </w:rPr>
        <w:t>Tener en cuenta que l</w:t>
      </w:r>
      <w:r w:rsidR="00CD51C1" w:rsidRPr="00F25F6D">
        <w:rPr>
          <w:rFonts w:cstheme="minorHAnsi"/>
          <w:i/>
          <w:sz w:val="20"/>
          <w:szCs w:val="20"/>
        </w:rPr>
        <w:t>asevaluaciones pueden ser tomada</w:t>
      </w:r>
      <w:r w:rsidRPr="00F25F6D">
        <w:rPr>
          <w:rFonts w:cstheme="minorHAnsi"/>
          <w:i/>
          <w:sz w:val="20"/>
          <w:szCs w:val="20"/>
        </w:rPr>
        <w:t>s los días sábados.</w:t>
      </w:r>
    </w:p>
    <w:p w:rsidR="00CD51C1" w:rsidRPr="00F25F6D" w:rsidRDefault="00CD51C1" w:rsidP="00CD51C1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:rsidR="003C5712" w:rsidRPr="00F25F6D" w:rsidRDefault="00C25F4A" w:rsidP="00CD51C1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F25F6D">
        <w:rPr>
          <w:rFonts w:cstheme="minorHAnsi"/>
          <w:i/>
          <w:sz w:val="20"/>
          <w:szCs w:val="20"/>
        </w:rPr>
        <w:t>*Los c</w:t>
      </w:r>
      <w:r w:rsidR="003C5712" w:rsidRPr="00F25F6D">
        <w:rPr>
          <w:rFonts w:cstheme="minorHAnsi"/>
          <w:i/>
          <w:sz w:val="20"/>
          <w:szCs w:val="20"/>
        </w:rPr>
        <w:t>ontenidos</w:t>
      </w:r>
      <w:r w:rsidRPr="00F25F6D">
        <w:rPr>
          <w:rFonts w:cstheme="minorHAnsi"/>
          <w:i/>
          <w:sz w:val="20"/>
          <w:szCs w:val="20"/>
        </w:rPr>
        <w:t xml:space="preserve"> a evaluar pueden ser los</w:t>
      </w:r>
      <w:r w:rsidR="003C5712" w:rsidRPr="00F25F6D">
        <w:rPr>
          <w:rFonts w:cstheme="minorHAnsi"/>
          <w:i/>
          <w:sz w:val="20"/>
          <w:szCs w:val="20"/>
        </w:rPr>
        <w:t xml:space="preserve"> desarrollados hasta el quinto día corrido anterior a la fecha fijada</w:t>
      </w:r>
      <w:r w:rsidR="008A16BD" w:rsidRPr="00F25F6D">
        <w:rPr>
          <w:rFonts w:cstheme="minorHAnsi"/>
          <w:i/>
          <w:sz w:val="20"/>
          <w:szCs w:val="20"/>
        </w:rPr>
        <w:t xml:space="preserve"> (Resolución “C.D.” Nº249/16; Art. 22)</w:t>
      </w:r>
      <w:r w:rsidRPr="00F25F6D">
        <w:rPr>
          <w:rFonts w:cstheme="minorHAnsi"/>
          <w:i/>
          <w:sz w:val="20"/>
          <w:szCs w:val="20"/>
        </w:rPr>
        <w:t>.</w:t>
      </w:r>
    </w:p>
    <w:p w:rsidR="003C5712" w:rsidRPr="00F25F6D" w:rsidRDefault="00C25F4A" w:rsidP="00CD51C1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F25F6D">
        <w:rPr>
          <w:rFonts w:cstheme="minorHAnsi"/>
          <w:i/>
          <w:sz w:val="20"/>
          <w:szCs w:val="20"/>
        </w:rPr>
        <w:t>**Las c</w:t>
      </w:r>
      <w:r w:rsidR="003C5712" w:rsidRPr="00F25F6D">
        <w:rPr>
          <w:rFonts w:cstheme="minorHAnsi"/>
          <w:i/>
          <w:sz w:val="20"/>
          <w:szCs w:val="20"/>
        </w:rPr>
        <w:t>alific</w:t>
      </w:r>
      <w:r w:rsidR="00042F29" w:rsidRPr="00F25F6D">
        <w:rPr>
          <w:rFonts w:cstheme="minorHAnsi"/>
          <w:i/>
          <w:sz w:val="20"/>
          <w:szCs w:val="20"/>
        </w:rPr>
        <w:t>a</w:t>
      </w:r>
      <w:r w:rsidR="003C5712" w:rsidRPr="00F25F6D">
        <w:rPr>
          <w:rFonts w:cstheme="minorHAnsi"/>
          <w:i/>
          <w:sz w:val="20"/>
          <w:szCs w:val="20"/>
        </w:rPr>
        <w:t>ci</w:t>
      </w:r>
      <w:r w:rsidR="00042F29" w:rsidRPr="00F25F6D">
        <w:rPr>
          <w:rFonts w:cstheme="minorHAnsi"/>
          <w:i/>
          <w:sz w:val="20"/>
          <w:szCs w:val="20"/>
        </w:rPr>
        <w:t>o</w:t>
      </w:r>
      <w:r w:rsidR="003C5712" w:rsidRPr="00F25F6D">
        <w:rPr>
          <w:rFonts w:cstheme="minorHAnsi"/>
          <w:i/>
          <w:sz w:val="20"/>
          <w:szCs w:val="20"/>
        </w:rPr>
        <w:t>n</w:t>
      </w:r>
      <w:r w:rsidRPr="00F25F6D">
        <w:rPr>
          <w:rFonts w:cstheme="minorHAnsi"/>
          <w:i/>
          <w:sz w:val="20"/>
          <w:szCs w:val="20"/>
        </w:rPr>
        <w:t xml:space="preserve">es se deben </w:t>
      </w:r>
      <w:r w:rsidR="003C5712" w:rsidRPr="00F25F6D">
        <w:rPr>
          <w:rFonts w:cstheme="minorHAnsi"/>
          <w:i/>
          <w:sz w:val="20"/>
          <w:szCs w:val="20"/>
        </w:rPr>
        <w:t>informar</w:t>
      </w:r>
      <w:r w:rsidR="00341B01" w:rsidRPr="00F25F6D">
        <w:rPr>
          <w:rFonts w:cstheme="minorHAnsi"/>
          <w:i/>
          <w:sz w:val="20"/>
          <w:szCs w:val="20"/>
        </w:rPr>
        <w:t>se al D</w:t>
      </w:r>
      <w:r w:rsidR="00042F29" w:rsidRPr="00F25F6D">
        <w:rPr>
          <w:rFonts w:cstheme="minorHAnsi"/>
          <w:i/>
          <w:sz w:val="20"/>
          <w:szCs w:val="20"/>
        </w:rPr>
        <w:t>epartamen</w:t>
      </w:r>
      <w:r w:rsidR="00341B01" w:rsidRPr="00F25F6D">
        <w:rPr>
          <w:rFonts w:cstheme="minorHAnsi"/>
          <w:i/>
          <w:sz w:val="20"/>
          <w:szCs w:val="20"/>
        </w:rPr>
        <w:t>to A</w:t>
      </w:r>
      <w:r w:rsidR="003C5712" w:rsidRPr="00F25F6D">
        <w:rPr>
          <w:rFonts w:cstheme="minorHAnsi"/>
          <w:i/>
          <w:sz w:val="20"/>
          <w:szCs w:val="20"/>
        </w:rPr>
        <w:t xml:space="preserve">lumnos dentro de los 7 días corridos inmediatos siguientes al de la fecha </w:t>
      </w:r>
      <w:r w:rsidR="008A16BD" w:rsidRPr="00F25F6D">
        <w:rPr>
          <w:rFonts w:cstheme="minorHAnsi"/>
          <w:i/>
          <w:sz w:val="20"/>
          <w:szCs w:val="20"/>
        </w:rPr>
        <w:t xml:space="preserve">en </w:t>
      </w:r>
      <w:r w:rsidR="003C5712" w:rsidRPr="00F25F6D">
        <w:rPr>
          <w:rFonts w:cstheme="minorHAnsi"/>
          <w:i/>
          <w:sz w:val="20"/>
          <w:szCs w:val="20"/>
        </w:rPr>
        <w:t xml:space="preserve">que el </w:t>
      </w:r>
      <w:r w:rsidRPr="00F25F6D">
        <w:rPr>
          <w:rFonts w:cstheme="minorHAnsi"/>
          <w:i/>
          <w:sz w:val="20"/>
          <w:szCs w:val="20"/>
        </w:rPr>
        <w:t>examen</w:t>
      </w:r>
      <w:r w:rsidR="003C5712" w:rsidRPr="00F25F6D">
        <w:rPr>
          <w:rFonts w:cstheme="minorHAnsi"/>
          <w:i/>
          <w:sz w:val="20"/>
          <w:szCs w:val="20"/>
        </w:rPr>
        <w:t xml:space="preserve"> fue tomado</w:t>
      </w:r>
      <w:r w:rsidR="008A16BD" w:rsidRPr="00F25F6D">
        <w:rPr>
          <w:rFonts w:cstheme="minorHAnsi"/>
          <w:i/>
          <w:sz w:val="20"/>
          <w:szCs w:val="20"/>
        </w:rPr>
        <w:t xml:space="preserve"> (Resolución “C.D.” Nº249/16; Art. 27)</w:t>
      </w:r>
      <w:r w:rsidRPr="00F25F6D">
        <w:rPr>
          <w:rFonts w:cstheme="minorHAnsi"/>
          <w:i/>
          <w:sz w:val="20"/>
          <w:szCs w:val="20"/>
        </w:rPr>
        <w:t>.</w:t>
      </w:r>
    </w:p>
    <w:p w:rsidR="00CB29DE" w:rsidRPr="00F25F6D" w:rsidRDefault="00C25F4A" w:rsidP="00CD51C1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F25F6D">
        <w:rPr>
          <w:rFonts w:cstheme="minorHAnsi"/>
          <w:i/>
          <w:sz w:val="20"/>
          <w:szCs w:val="20"/>
        </w:rPr>
        <w:t xml:space="preserve">***Dentro de los </w:t>
      </w:r>
      <w:r w:rsidR="003C5712" w:rsidRPr="00F25F6D">
        <w:rPr>
          <w:rFonts w:cstheme="minorHAnsi"/>
          <w:i/>
          <w:sz w:val="20"/>
          <w:szCs w:val="20"/>
        </w:rPr>
        <w:t xml:space="preserve">5 </w:t>
      </w:r>
      <w:r w:rsidRPr="00F25F6D">
        <w:rPr>
          <w:rFonts w:cstheme="minorHAnsi"/>
          <w:i/>
          <w:sz w:val="20"/>
          <w:szCs w:val="20"/>
        </w:rPr>
        <w:t>días</w:t>
      </w:r>
      <w:r w:rsidR="003C5712" w:rsidRPr="00F25F6D">
        <w:rPr>
          <w:rFonts w:cstheme="minorHAnsi"/>
          <w:i/>
          <w:sz w:val="20"/>
          <w:szCs w:val="20"/>
        </w:rPr>
        <w:t xml:space="preserve"> hábiles posteriores </w:t>
      </w:r>
      <w:r w:rsidR="007061D0" w:rsidRPr="00F25F6D">
        <w:rPr>
          <w:rFonts w:cstheme="minorHAnsi"/>
          <w:i/>
          <w:sz w:val="20"/>
          <w:szCs w:val="20"/>
        </w:rPr>
        <w:t xml:space="preserve">a </w:t>
      </w:r>
      <w:r w:rsidR="00711F16" w:rsidRPr="00F25F6D">
        <w:rPr>
          <w:rFonts w:cstheme="minorHAnsi"/>
          <w:i/>
          <w:sz w:val="20"/>
          <w:szCs w:val="20"/>
        </w:rPr>
        <w:t xml:space="preserve">la </w:t>
      </w:r>
      <w:r w:rsidR="007061D0" w:rsidRPr="00F25F6D">
        <w:rPr>
          <w:rFonts w:cstheme="minorHAnsi"/>
          <w:i/>
          <w:sz w:val="20"/>
          <w:szCs w:val="20"/>
        </w:rPr>
        <w:t>entrega de notas</w:t>
      </w:r>
      <w:r w:rsidR="008A16BD" w:rsidRPr="00F25F6D">
        <w:rPr>
          <w:rFonts w:cstheme="minorHAnsi"/>
          <w:i/>
          <w:sz w:val="20"/>
          <w:szCs w:val="20"/>
        </w:rPr>
        <w:t xml:space="preserve"> (Resolución “C.D.” Nº249/16; Art. 28)</w:t>
      </w:r>
      <w:r w:rsidRPr="00F25F6D">
        <w:rPr>
          <w:rFonts w:cstheme="minorHAnsi"/>
          <w:i/>
          <w:sz w:val="20"/>
          <w:szCs w:val="20"/>
        </w:rPr>
        <w:t>.</w:t>
      </w:r>
    </w:p>
    <w:p w:rsidR="00CB29DE" w:rsidRPr="00F25F6D" w:rsidRDefault="00CB29DE" w:rsidP="00CD51C1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F25F6D">
        <w:rPr>
          <w:rFonts w:cstheme="minorHAnsi"/>
          <w:i/>
          <w:sz w:val="20"/>
          <w:szCs w:val="20"/>
        </w:rPr>
        <w:t>Todos los datos consignados en el cuadro deben informarse en forma obligatoria y concreta.</w:t>
      </w:r>
    </w:p>
    <w:p w:rsidR="00CD51C1" w:rsidRPr="00F25F6D" w:rsidRDefault="00CD51C1" w:rsidP="004D5D62">
      <w:pPr>
        <w:pStyle w:val="Ttulo2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:rsidR="002A4F26" w:rsidRPr="00F25F6D" w:rsidRDefault="00171DD2" w:rsidP="004D5D62">
      <w:pPr>
        <w:pStyle w:val="Ttulo2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25F6D">
        <w:rPr>
          <w:rFonts w:asciiTheme="minorHAnsi" w:hAnsiTheme="minorHAnsi" w:cstheme="minorHAnsi"/>
          <w:color w:val="auto"/>
          <w:sz w:val="22"/>
          <w:szCs w:val="22"/>
          <w:u w:val="single"/>
        </w:rPr>
        <w:t>Actividades de la Cátedra</w:t>
      </w:r>
    </w:p>
    <w:p w:rsidR="00C92DA8" w:rsidRPr="00F25F6D" w:rsidRDefault="00C92DA8" w:rsidP="00C92DA8">
      <w:pPr>
        <w:rPr>
          <w:rFonts w:cstheme="minorHAnsi"/>
          <w:sz w:val="20"/>
          <w:szCs w:val="20"/>
        </w:rPr>
      </w:pPr>
      <w:r w:rsidRPr="00F25F6D">
        <w:rPr>
          <w:rFonts w:cstheme="minorHAnsi"/>
          <w:sz w:val="20"/>
          <w:szCs w:val="20"/>
        </w:rPr>
        <w:t xml:space="preserve">(Actividades referentes a: Dictado de clases, Correcciones, Redacción de material, Revisión y Actualización Bibliográfica, Campus, Atención de consultas, etc.) </w:t>
      </w:r>
    </w:p>
    <w:p w:rsidR="00C92DA8" w:rsidRPr="00F25F6D" w:rsidRDefault="00C92DA8" w:rsidP="00C92DA8">
      <w:pPr>
        <w:rPr>
          <w:rFonts w:cstheme="minorHAnsi"/>
        </w:rPr>
      </w:pPr>
    </w:p>
    <w:p w:rsidR="005E296B" w:rsidRPr="00F25F6D" w:rsidRDefault="005E296B" w:rsidP="004D5D62">
      <w:pPr>
        <w:spacing w:line="360" w:lineRule="auto"/>
        <w:jc w:val="both"/>
        <w:rPr>
          <w:rFonts w:cstheme="minorHAnsi"/>
        </w:rPr>
      </w:pPr>
      <w:r w:rsidRPr="00F25F6D">
        <w:rPr>
          <w:rFonts w:cstheme="minorHAnsi"/>
        </w:rPr>
        <w:t>Primer Cuatrimestre</w:t>
      </w:r>
    </w:p>
    <w:tbl>
      <w:tblPr>
        <w:tblW w:w="91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80"/>
        <w:gridCol w:w="1387"/>
        <w:gridCol w:w="1200"/>
        <w:gridCol w:w="3520"/>
      </w:tblGrid>
      <w:tr w:rsidR="005D1854" w:rsidRPr="00F25F6D" w:rsidTr="008B2CC3">
        <w:trPr>
          <w:trHeight w:val="615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5D1854" w:rsidRPr="00F25F6D" w:rsidRDefault="005D1854" w:rsidP="004D5D6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b/>
                <w:color w:val="000000"/>
                <w:lang w:eastAsia="es-ES"/>
              </w:rPr>
              <w:t>Docente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:rsidR="005D1854" w:rsidRPr="00F25F6D" w:rsidRDefault="005D1854" w:rsidP="004D5D6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b/>
                <w:color w:val="000000"/>
                <w:lang w:eastAsia="es-ES"/>
              </w:rPr>
              <w:t>Comisiones Asignadas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:rsidR="005D1854" w:rsidRPr="00F25F6D" w:rsidRDefault="005D1854" w:rsidP="004D5D6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b/>
                <w:color w:val="000000"/>
                <w:lang w:eastAsia="es-ES"/>
              </w:rPr>
              <w:t>Carga Horaria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:rsidR="005D1854" w:rsidRPr="00F25F6D" w:rsidRDefault="005D1854" w:rsidP="004D5D6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b/>
                <w:color w:val="000000"/>
                <w:lang w:eastAsia="es-ES"/>
              </w:rPr>
              <w:t>Distribución de Tareas</w:t>
            </w:r>
          </w:p>
        </w:tc>
      </w:tr>
      <w:tr w:rsidR="005D1854" w:rsidRPr="00F25F6D" w:rsidTr="008B2CC3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54" w:rsidRPr="00F25F6D" w:rsidRDefault="005D1854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54" w:rsidRPr="00F25F6D" w:rsidRDefault="005D1854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54" w:rsidRPr="00F25F6D" w:rsidRDefault="005D1854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54" w:rsidRPr="00F25F6D" w:rsidRDefault="005D1854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5D1854" w:rsidRPr="00F25F6D" w:rsidTr="008B2CC3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54" w:rsidRPr="00F25F6D" w:rsidRDefault="005D1854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54" w:rsidRPr="00F25F6D" w:rsidRDefault="005D1854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54" w:rsidRPr="00F25F6D" w:rsidRDefault="005D1854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54" w:rsidRPr="00F25F6D" w:rsidRDefault="005D1854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5D1854" w:rsidRPr="00F25F6D" w:rsidTr="008B2CC3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54" w:rsidRPr="00F25F6D" w:rsidRDefault="005D1854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54" w:rsidRPr="00F25F6D" w:rsidRDefault="005D1854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54" w:rsidRPr="00F25F6D" w:rsidRDefault="005D1854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54" w:rsidRPr="00F25F6D" w:rsidRDefault="005D1854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5D1854" w:rsidRPr="00F25F6D" w:rsidTr="008B2CC3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54" w:rsidRPr="00F25F6D" w:rsidRDefault="005D1854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54" w:rsidRPr="00F25F6D" w:rsidRDefault="005D1854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54" w:rsidRPr="00F25F6D" w:rsidRDefault="005D1854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54" w:rsidRPr="00F25F6D" w:rsidRDefault="005D1854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5D1854" w:rsidRPr="00F25F6D" w:rsidTr="008B2CC3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54" w:rsidRPr="00F25F6D" w:rsidRDefault="005D1854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54" w:rsidRPr="00F25F6D" w:rsidRDefault="005D1854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54" w:rsidRPr="00F25F6D" w:rsidRDefault="005D1854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54" w:rsidRPr="00F25F6D" w:rsidRDefault="005D1854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</w:tbl>
    <w:p w:rsidR="005E296B" w:rsidRPr="00F25F6D" w:rsidRDefault="005E296B" w:rsidP="004D5D62">
      <w:pPr>
        <w:spacing w:line="360" w:lineRule="auto"/>
        <w:jc w:val="both"/>
        <w:rPr>
          <w:rFonts w:cstheme="minorHAnsi"/>
        </w:rPr>
      </w:pPr>
    </w:p>
    <w:p w:rsidR="005E296B" w:rsidRPr="00F25F6D" w:rsidRDefault="005E296B" w:rsidP="004D5D62">
      <w:pPr>
        <w:spacing w:line="360" w:lineRule="auto"/>
        <w:jc w:val="both"/>
        <w:rPr>
          <w:rFonts w:cstheme="minorHAnsi"/>
        </w:rPr>
      </w:pPr>
      <w:r w:rsidRPr="00F25F6D">
        <w:rPr>
          <w:rFonts w:cstheme="minorHAnsi"/>
        </w:rPr>
        <w:t>Segundo Cuatrimestre</w:t>
      </w:r>
    </w:p>
    <w:tbl>
      <w:tblPr>
        <w:tblW w:w="91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80"/>
        <w:gridCol w:w="1387"/>
        <w:gridCol w:w="1200"/>
        <w:gridCol w:w="3520"/>
      </w:tblGrid>
      <w:tr w:rsidR="005E296B" w:rsidRPr="00F25F6D" w:rsidTr="008B2CC3">
        <w:trPr>
          <w:trHeight w:val="615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5E296B" w:rsidRPr="00F25F6D" w:rsidRDefault="005E296B" w:rsidP="004D5D6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b/>
                <w:color w:val="000000"/>
                <w:lang w:eastAsia="es-ES"/>
              </w:rPr>
              <w:t>Docente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:rsidR="005E296B" w:rsidRPr="00F25F6D" w:rsidRDefault="005E296B" w:rsidP="004D5D6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b/>
                <w:color w:val="000000"/>
                <w:lang w:eastAsia="es-ES"/>
              </w:rPr>
              <w:t>Comisiones Asignadas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:rsidR="005E296B" w:rsidRPr="00F25F6D" w:rsidRDefault="005E296B" w:rsidP="004D5D6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b/>
                <w:color w:val="000000"/>
                <w:lang w:eastAsia="es-ES"/>
              </w:rPr>
              <w:t>Carga Horaria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:rsidR="005E296B" w:rsidRPr="00F25F6D" w:rsidRDefault="005E296B" w:rsidP="004D5D6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b/>
                <w:color w:val="000000"/>
                <w:lang w:eastAsia="es-ES"/>
              </w:rPr>
              <w:t>Distribución de Tareas</w:t>
            </w:r>
          </w:p>
        </w:tc>
      </w:tr>
      <w:tr w:rsidR="005E296B" w:rsidRPr="00F25F6D" w:rsidTr="008B2CC3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5E296B" w:rsidRPr="00F25F6D" w:rsidTr="008B2CC3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5E296B" w:rsidRPr="00F25F6D" w:rsidTr="008B2CC3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5E296B" w:rsidRPr="00F25F6D" w:rsidTr="008B2CC3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5E296B" w:rsidRPr="00F25F6D" w:rsidTr="008B2CC3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6B" w:rsidRPr="00F25F6D" w:rsidRDefault="005E296B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</w:tbl>
    <w:p w:rsidR="005E296B" w:rsidRPr="00F25F6D" w:rsidRDefault="005E296B" w:rsidP="004D5D62">
      <w:pPr>
        <w:spacing w:line="360" w:lineRule="auto"/>
        <w:jc w:val="both"/>
        <w:rPr>
          <w:rFonts w:cstheme="minorHAnsi"/>
        </w:rPr>
      </w:pPr>
    </w:p>
    <w:p w:rsidR="00406826" w:rsidRPr="00F25F6D" w:rsidRDefault="00406826" w:rsidP="004D5D62">
      <w:pPr>
        <w:spacing w:line="360" w:lineRule="auto"/>
        <w:jc w:val="both"/>
        <w:rPr>
          <w:rFonts w:cstheme="minorHAnsi"/>
        </w:rPr>
      </w:pPr>
    </w:p>
    <w:p w:rsidR="005D1854" w:rsidRPr="00F25F6D" w:rsidRDefault="00885233" w:rsidP="004D5D62">
      <w:pPr>
        <w:pStyle w:val="Ttulo2"/>
        <w:spacing w:line="360" w:lineRule="auto"/>
        <w:jc w:val="both"/>
        <w:rPr>
          <w:rFonts w:asciiTheme="minorHAnsi" w:eastAsiaTheme="minorHAnsi" w:hAnsiTheme="minorHAnsi" w:cstheme="minorHAnsi"/>
          <w:b w:val="0"/>
          <w:bCs w:val="0"/>
          <w:color w:val="auto"/>
          <w:sz w:val="20"/>
          <w:szCs w:val="20"/>
        </w:rPr>
      </w:pPr>
      <w:r w:rsidRPr="00F25F6D">
        <w:rPr>
          <w:rFonts w:asciiTheme="minorHAnsi" w:hAnsiTheme="minorHAnsi" w:cstheme="minorHAnsi"/>
          <w:color w:val="auto"/>
          <w:sz w:val="22"/>
          <w:szCs w:val="22"/>
          <w:u w:val="single"/>
        </w:rPr>
        <w:t>Actividades de Extensión, Investigación y Gestión</w:t>
      </w:r>
      <w:r w:rsidR="00CD51C1" w:rsidRPr="00F25F6D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CD51C1" w:rsidRPr="00F25F6D">
        <w:rPr>
          <w:rFonts w:asciiTheme="minorHAnsi" w:hAnsiTheme="minorHAnsi" w:cstheme="minorHAnsi"/>
          <w:b w:val="0"/>
          <w:color w:val="auto"/>
          <w:sz w:val="22"/>
          <w:szCs w:val="22"/>
        </w:rPr>
        <w:t>(</w:t>
      </w:r>
      <w:r w:rsidR="003F7ABE" w:rsidRPr="00F25F6D">
        <w:rPr>
          <w:rFonts w:asciiTheme="minorHAnsi" w:eastAsiaTheme="minorHAnsi" w:hAnsiTheme="minorHAnsi" w:cstheme="minorHAnsi"/>
          <w:b w:val="0"/>
          <w:bCs w:val="0"/>
          <w:color w:val="auto"/>
          <w:sz w:val="20"/>
          <w:szCs w:val="20"/>
        </w:rPr>
        <w:t>incluyendo los docentes que son Docentes Guía en Pasantía y Docentes Asesores de PPS</w:t>
      </w:r>
      <w:r w:rsidR="00CD51C1" w:rsidRPr="00F25F6D">
        <w:rPr>
          <w:rFonts w:asciiTheme="minorHAnsi" w:eastAsiaTheme="minorHAnsi" w:hAnsiTheme="minorHAnsi" w:cstheme="minorHAnsi"/>
          <w:b w:val="0"/>
          <w:bCs w:val="0"/>
          <w:color w:val="auto"/>
          <w:sz w:val="20"/>
          <w:szCs w:val="20"/>
        </w:rPr>
        <w:t>)</w:t>
      </w:r>
      <w:r w:rsidR="003F7ABE" w:rsidRPr="00F25F6D">
        <w:rPr>
          <w:rFonts w:asciiTheme="minorHAnsi" w:eastAsiaTheme="minorHAnsi" w:hAnsiTheme="minorHAnsi" w:cstheme="minorHAnsi"/>
          <w:b w:val="0"/>
          <w:bCs w:val="0"/>
          <w:color w:val="auto"/>
          <w:sz w:val="20"/>
          <w:szCs w:val="20"/>
        </w:rPr>
        <w:t>. Consignar además tareas en programas PEIP, docentes consejeros y toda otra actividad que desempeñe el docente en la FCEco.</w:t>
      </w:r>
    </w:p>
    <w:p w:rsidR="00CD51C1" w:rsidRPr="00F25F6D" w:rsidRDefault="00CD51C1" w:rsidP="00CD51C1">
      <w:pPr>
        <w:rPr>
          <w:rFonts w:cstheme="minorHAnsi"/>
        </w:rPr>
      </w:pPr>
    </w:p>
    <w:p w:rsidR="00EB243C" w:rsidRPr="00F25F6D" w:rsidRDefault="00EB243C" w:rsidP="004D5D62">
      <w:pPr>
        <w:spacing w:line="360" w:lineRule="auto"/>
        <w:jc w:val="both"/>
        <w:rPr>
          <w:rFonts w:eastAsiaTheme="majorEastAsia" w:cstheme="minorHAnsi"/>
          <w:b/>
          <w:bCs/>
        </w:rPr>
      </w:pPr>
      <w:r w:rsidRPr="00F25F6D">
        <w:rPr>
          <w:rFonts w:eastAsiaTheme="majorEastAsia" w:cstheme="minorHAnsi"/>
          <w:b/>
          <w:bCs/>
        </w:rPr>
        <w:t>Detalle de actividades y cuadro</w:t>
      </w:r>
      <w:r w:rsidR="000E62BE" w:rsidRPr="00F25F6D">
        <w:rPr>
          <w:rFonts w:eastAsiaTheme="majorEastAsia" w:cstheme="minorHAnsi"/>
          <w:b/>
          <w:bCs/>
        </w:rPr>
        <w:t xml:space="preserve"> resumen</w:t>
      </w:r>
    </w:p>
    <w:tbl>
      <w:tblPr>
        <w:tblW w:w="89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40"/>
        <w:gridCol w:w="2240"/>
        <w:gridCol w:w="2240"/>
        <w:gridCol w:w="2240"/>
      </w:tblGrid>
      <w:tr w:rsidR="00EB243C" w:rsidRPr="00F25F6D" w:rsidTr="00642F0A">
        <w:trPr>
          <w:trHeight w:val="31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Docente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Extensión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Investigación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Gestión</w:t>
            </w:r>
          </w:p>
        </w:tc>
      </w:tr>
      <w:tr w:rsidR="00EB243C" w:rsidRPr="00F25F6D" w:rsidTr="00EB243C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EB243C" w:rsidRPr="00F25F6D" w:rsidTr="00EB243C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EB243C" w:rsidRPr="00F25F6D" w:rsidTr="00EB243C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EB243C" w:rsidRPr="00F25F6D" w:rsidTr="00EB243C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EB243C" w:rsidRPr="00F25F6D" w:rsidTr="00EB243C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EB243C" w:rsidRPr="00F25F6D" w:rsidTr="00EB243C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EB243C" w:rsidRPr="00F25F6D" w:rsidTr="00EB243C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EB243C" w:rsidRPr="00F25F6D" w:rsidTr="00EB243C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EB243C" w:rsidRPr="00F25F6D" w:rsidTr="00EB243C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3C" w:rsidRPr="00F25F6D" w:rsidRDefault="00EB243C" w:rsidP="004D5D62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5F6D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</w:tbl>
    <w:p w:rsidR="004B5107" w:rsidRPr="00F25F6D" w:rsidRDefault="004B5107" w:rsidP="004B5107">
      <w:pPr>
        <w:rPr>
          <w:rFonts w:cstheme="minorHAnsi"/>
          <w:b/>
        </w:rPr>
      </w:pPr>
    </w:p>
    <w:p w:rsidR="00885233" w:rsidRPr="00F25F6D" w:rsidRDefault="00885233" w:rsidP="004D5D62">
      <w:pPr>
        <w:pStyle w:val="Ttulo2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25F6D">
        <w:rPr>
          <w:rFonts w:asciiTheme="minorHAnsi" w:hAnsiTheme="minorHAnsi" w:cstheme="minorHAnsi"/>
          <w:color w:val="auto"/>
          <w:sz w:val="22"/>
          <w:szCs w:val="22"/>
          <w:u w:val="single"/>
        </w:rPr>
        <w:t>Reuniones de Cátedra</w:t>
      </w:r>
    </w:p>
    <w:p w:rsidR="00D828A5" w:rsidRPr="00F25F6D" w:rsidRDefault="00EB243C" w:rsidP="004D5D62">
      <w:pPr>
        <w:spacing w:line="360" w:lineRule="auto"/>
        <w:jc w:val="both"/>
        <w:rPr>
          <w:rFonts w:cstheme="minorHAnsi"/>
          <w:b/>
          <w:color w:val="FF0000"/>
        </w:rPr>
      </w:pPr>
      <w:r w:rsidRPr="00F25F6D">
        <w:rPr>
          <w:rFonts w:cstheme="minorHAnsi"/>
        </w:rPr>
        <w:t xml:space="preserve">Cronograma </w:t>
      </w:r>
      <w:r w:rsidR="009C40DC" w:rsidRPr="00F25F6D">
        <w:rPr>
          <w:rFonts w:cstheme="minorHAnsi"/>
        </w:rPr>
        <w:t xml:space="preserve">tentativo. </w:t>
      </w:r>
    </w:p>
    <w:p w:rsidR="009C40DC" w:rsidRPr="00F25F6D" w:rsidRDefault="009C40DC" w:rsidP="004D5D62">
      <w:pPr>
        <w:pStyle w:val="Ttulo2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:rsidR="00341B01" w:rsidRPr="00F25F6D" w:rsidRDefault="00341B01" w:rsidP="004D5D62">
      <w:pPr>
        <w:pStyle w:val="Ttulo2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25F6D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Otras Actividades áulicas y extra áulicas no previstas en los puntos anteriores </w:t>
      </w:r>
    </w:p>
    <w:p w:rsidR="009C40DC" w:rsidRPr="00F25F6D" w:rsidRDefault="009C40DC" w:rsidP="004D5D62">
      <w:pPr>
        <w:pStyle w:val="Ttulo2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:rsidR="008B2CC3" w:rsidRPr="00F25F6D" w:rsidRDefault="008B2CC3" w:rsidP="008B2CC3">
      <w:pPr>
        <w:rPr>
          <w:rFonts w:cstheme="minorHAnsi"/>
        </w:rPr>
      </w:pPr>
    </w:p>
    <w:p w:rsidR="00885233" w:rsidRPr="00F25F6D" w:rsidRDefault="00885233" w:rsidP="004D5D62">
      <w:pPr>
        <w:pStyle w:val="Ttulo2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25F6D">
        <w:rPr>
          <w:rFonts w:asciiTheme="minorHAnsi" w:hAnsiTheme="minorHAnsi" w:cstheme="minorHAnsi"/>
          <w:color w:val="auto"/>
          <w:sz w:val="22"/>
          <w:szCs w:val="22"/>
          <w:u w:val="single"/>
        </w:rPr>
        <w:t>Infraestructura necesaria</w:t>
      </w:r>
    </w:p>
    <w:p w:rsidR="00D828A5" w:rsidRPr="00F25F6D" w:rsidRDefault="00885233" w:rsidP="009C40D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25F6D">
        <w:rPr>
          <w:rFonts w:cstheme="minorHAnsi"/>
          <w:sz w:val="20"/>
          <w:szCs w:val="20"/>
        </w:rPr>
        <w:t>Detallar si el dictado de clases o las actividades extras requerirán el uso de gabinete, proyectores, salón de actos u otras.</w:t>
      </w:r>
    </w:p>
    <w:p w:rsidR="009C40DC" w:rsidRPr="00F25F6D" w:rsidRDefault="009C40DC" w:rsidP="009C40DC">
      <w:pPr>
        <w:spacing w:after="0" w:line="240" w:lineRule="auto"/>
        <w:jc w:val="both"/>
        <w:rPr>
          <w:rFonts w:cstheme="minorHAnsi"/>
        </w:rPr>
      </w:pPr>
    </w:p>
    <w:p w:rsidR="009C40DC" w:rsidRPr="00F25F6D" w:rsidRDefault="009C40DC" w:rsidP="009C40DC">
      <w:pPr>
        <w:spacing w:after="0" w:line="240" w:lineRule="auto"/>
        <w:jc w:val="both"/>
        <w:rPr>
          <w:rFonts w:cstheme="minorHAnsi"/>
        </w:rPr>
      </w:pPr>
    </w:p>
    <w:p w:rsidR="008B2CC3" w:rsidRPr="00F25F6D" w:rsidRDefault="008B2CC3" w:rsidP="009C40DC">
      <w:pPr>
        <w:spacing w:after="0" w:line="240" w:lineRule="auto"/>
        <w:jc w:val="both"/>
        <w:rPr>
          <w:rFonts w:cstheme="minorHAnsi"/>
        </w:rPr>
      </w:pPr>
    </w:p>
    <w:p w:rsidR="00885233" w:rsidRPr="00F25F6D" w:rsidRDefault="00885233" w:rsidP="004D5D62">
      <w:pPr>
        <w:pStyle w:val="Ttulo2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25F6D">
        <w:rPr>
          <w:rFonts w:asciiTheme="minorHAnsi" w:hAnsiTheme="minorHAnsi" w:cstheme="minorHAnsi"/>
          <w:color w:val="auto"/>
          <w:sz w:val="22"/>
          <w:szCs w:val="22"/>
          <w:u w:val="single"/>
        </w:rPr>
        <w:t>Actividades requeridas con el Departamento de Orientación Psicopedagógico</w:t>
      </w:r>
    </w:p>
    <w:p w:rsidR="00EB243C" w:rsidRPr="00F25F6D" w:rsidRDefault="00EB243C" w:rsidP="00EE672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25F6D">
        <w:rPr>
          <w:rFonts w:cstheme="minorHAnsi"/>
          <w:sz w:val="20"/>
          <w:szCs w:val="20"/>
        </w:rPr>
        <w:t>Describir.</w:t>
      </w:r>
    </w:p>
    <w:p w:rsidR="009C40DC" w:rsidRPr="00F25F6D" w:rsidRDefault="009C40DC" w:rsidP="004D5D62">
      <w:pPr>
        <w:spacing w:line="360" w:lineRule="auto"/>
        <w:jc w:val="both"/>
        <w:rPr>
          <w:rFonts w:cstheme="minorHAnsi"/>
        </w:rPr>
      </w:pPr>
    </w:p>
    <w:p w:rsidR="008B2CC3" w:rsidRPr="00F25F6D" w:rsidRDefault="008B2CC3" w:rsidP="004D5D62">
      <w:pPr>
        <w:spacing w:line="360" w:lineRule="auto"/>
        <w:jc w:val="both"/>
        <w:rPr>
          <w:rFonts w:cstheme="minorHAnsi"/>
        </w:rPr>
      </w:pPr>
    </w:p>
    <w:p w:rsidR="00A928CD" w:rsidRPr="00F25F6D" w:rsidRDefault="00A928CD" w:rsidP="004D5D62">
      <w:pPr>
        <w:spacing w:line="360" w:lineRule="auto"/>
        <w:jc w:val="both"/>
        <w:rPr>
          <w:rFonts w:cstheme="minorHAnsi"/>
        </w:rPr>
      </w:pPr>
      <w:r w:rsidRPr="00F25F6D">
        <w:rPr>
          <w:rFonts w:eastAsiaTheme="majorEastAsia" w:cstheme="minorHAnsi"/>
          <w:b/>
          <w:bCs/>
          <w:u w:val="single"/>
        </w:rPr>
        <w:t>Otra información considerada relevante</w:t>
      </w:r>
    </w:p>
    <w:p w:rsidR="00A928CD" w:rsidRPr="00F25F6D" w:rsidRDefault="00A928CD" w:rsidP="009C40D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25F6D">
        <w:rPr>
          <w:rFonts w:cstheme="minorHAnsi"/>
          <w:sz w:val="20"/>
          <w:szCs w:val="20"/>
        </w:rPr>
        <w:t>Sólo completar en caso de existir información relevante NO contenida en la presente planificación o en el Programa de la asignatura. NO se solicita incluir contenidos ni bibliografía</w:t>
      </w:r>
      <w:r w:rsidR="00406826" w:rsidRPr="00F25F6D">
        <w:rPr>
          <w:rFonts w:cstheme="minorHAnsi"/>
          <w:sz w:val="20"/>
          <w:szCs w:val="20"/>
        </w:rPr>
        <w:t>.</w:t>
      </w:r>
    </w:p>
    <w:sectPr w:rsidR="00A928CD" w:rsidRPr="00F25F6D" w:rsidSect="00DD71A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785" w:rsidRDefault="00B70785" w:rsidP="007061D0">
      <w:pPr>
        <w:spacing w:after="0" w:line="240" w:lineRule="auto"/>
      </w:pPr>
      <w:r>
        <w:separator/>
      </w:r>
    </w:p>
  </w:endnote>
  <w:endnote w:type="continuationSeparator" w:id="1">
    <w:p w:rsidR="00B70785" w:rsidRDefault="00B70785" w:rsidP="0070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785" w:rsidRDefault="00B70785" w:rsidP="007061D0">
      <w:pPr>
        <w:spacing w:after="0" w:line="240" w:lineRule="auto"/>
      </w:pPr>
      <w:r>
        <w:separator/>
      </w:r>
    </w:p>
  </w:footnote>
  <w:footnote w:type="continuationSeparator" w:id="1">
    <w:p w:rsidR="00B70785" w:rsidRDefault="00B70785" w:rsidP="0070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D0" w:rsidRPr="001F6B6E" w:rsidRDefault="001F6B6E" w:rsidP="001F6B6E">
    <w:pPr>
      <w:pStyle w:val="Encabezado"/>
    </w:pPr>
    <w:r w:rsidRPr="001F6B6E">
      <w:rPr>
        <w:noProof/>
        <w:lang w:val="es-AR" w:eastAsia="es-AR"/>
      </w:rPr>
      <w:drawing>
        <wp:inline distT="0" distB="0" distL="0" distR="0">
          <wp:extent cx="2034746" cy="427297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213" cy="43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C0177"/>
    <w:multiLevelType w:val="hybridMultilevel"/>
    <w:tmpl w:val="A1142B2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963C7"/>
    <w:multiLevelType w:val="hybridMultilevel"/>
    <w:tmpl w:val="7416F35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A4F26"/>
    <w:rsid w:val="000407A3"/>
    <w:rsid w:val="00042F29"/>
    <w:rsid w:val="000673EE"/>
    <w:rsid w:val="000944EE"/>
    <w:rsid w:val="000C6102"/>
    <w:rsid w:val="000E62BE"/>
    <w:rsid w:val="00107CCB"/>
    <w:rsid w:val="001242C3"/>
    <w:rsid w:val="00171DD2"/>
    <w:rsid w:val="001D6193"/>
    <w:rsid w:val="001F6B6E"/>
    <w:rsid w:val="0021062F"/>
    <w:rsid w:val="002A4F26"/>
    <w:rsid w:val="00335DBD"/>
    <w:rsid w:val="00341B01"/>
    <w:rsid w:val="003C0429"/>
    <w:rsid w:val="003C5712"/>
    <w:rsid w:val="003D6944"/>
    <w:rsid w:val="003F7ABE"/>
    <w:rsid w:val="00406826"/>
    <w:rsid w:val="0043349F"/>
    <w:rsid w:val="0043631D"/>
    <w:rsid w:val="004B5107"/>
    <w:rsid w:val="004D5D62"/>
    <w:rsid w:val="00530C79"/>
    <w:rsid w:val="005D1854"/>
    <w:rsid w:val="005E296B"/>
    <w:rsid w:val="00642F0A"/>
    <w:rsid w:val="006A44F1"/>
    <w:rsid w:val="007061D0"/>
    <w:rsid w:val="00710B8E"/>
    <w:rsid w:val="00711F16"/>
    <w:rsid w:val="00754225"/>
    <w:rsid w:val="00885233"/>
    <w:rsid w:val="008A16BD"/>
    <w:rsid w:val="008B2CC3"/>
    <w:rsid w:val="008B503D"/>
    <w:rsid w:val="0090323A"/>
    <w:rsid w:val="00942B7B"/>
    <w:rsid w:val="00967EDB"/>
    <w:rsid w:val="009761F4"/>
    <w:rsid w:val="009C40DC"/>
    <w:rsid w:val="009F602C"/>
    <w:rsid w:val="00A0203B"/>
    <w:rsid w:val="00A843C7"/>
    <w:rsid w:val="00A928CD"/>
    <w:rsid w:val="00B6473A"/>
    <w:rsid w:val="00B70785"/>
    <w:rsid w:val="00B95997"/>
    <w:rsid w:val="00C228D8"/>
    <w:rsid w:val="00C25F4A"/>
    <w:rsid w:val="00C452ED"/>
    <w:rsid w:val="00C80E62"/>
    <w:rsid w:val="00C92DA8"/>
    <w:rsid w:val="00CB00A9"/>
    <w:rsid w:val="00CB29DE"/>
    <w:rsid w:val="00CD51C1"/>
    <w:rsid w:val="00D24C03"/>
    <w:rsid w:val="00D828A5"/>
    <w:rsid w:val="00DB1D22"/>
    <w:rsid w:val="00DD71AB"/>
    <w:rsid w:val="00EA5A3C"/>
    <w:rsid w:val="00EB243C"/>
    <w:rsid w:val="00EE6722"/>
    <w:rsid w:val="00EE6E32"/>
    <w:rsid w:val="00F25F6D"/>
    <w:rsid w:val="00F34AFF"/>
    <w:rsid w:val="00F82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02C"/>
  </w:style>
  <w:style w:type="paragraph" w:styleId="Ttulo1">
    <w:name w:val="heading 1"/>
    <w:basedOn w:val="Normal"/>
    <w:next w:val="Normal"/>
    <w:link w:val="Ttulo1Car"/>
    <w:uiPriority w:val="9"/>
    <w:qFormat/>
    <w:rsid w:val="00210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2F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0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6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42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706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1D0"/>
  </w:style>
  <w:style w:type="paragraph" w:styleId="Piedepgina">
    <w:name w:val="footer"/>
    <w:basedOn w:val="Normal"/>
    <w:link w:val="PiedepginaCar"/>
    <w:uiPriority w:val="99"/>
    <w:unhideWhenUsed/>
    <w:rsid w:val="00706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1D0"/>
  </w:style>
  <w:style w:type="paragraph" w:styleId="Prrafodelista">
    <w:name w:val="List Paragraph"/>
    <w:basedOn w:val="Normal"/>
    <w:uiPriority w:val="34"/>
    <w:qFormat/>
    <w:rsid w:val="00D828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ADA19-306D-4AB7-951E-7C4D7238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667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Kihn</dc:creator>
  <cp:lastModifiedBy>marinap</cp:lastModifiedBy>
  <cp:revision>3</cp:revision>
  <cp:lastPrinted>2017-11-21T19:48:00Z</cp:lastPrinted>
  <dcterms:created xsi:type="dcterms:W3CDTF">2017-11-23T18:22:00Z</dcterms:created>
  <dcterms:modified xsi:type="dcterms:W3CDTF">2017-11-23T18:36:00Z</dcterms:modified>
</cp:coreProperties>
</file>